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16D82" w:rsidRDefault="00516D82" w:rsidP="00516D82">
      <w:pPr>
        <w:pStyle w:val="1"/>
        <w:spacing w:after="360" w:line="276" w:lineRule="auto"/>
        <w:ind w:firstLine="0"/>
        <w:rPr>
          <w:b/>
          <w:i/>
          <w:iCs/>
        </w:rPr>
      </w:pPr>
    </w:p>
    <w:p w:rsidR="00516D82" w:rsidRDefault="00516D82" w:rsidP="00516D82">
      <w:pPr>
        <w:pStyle w:val="11"/>
        <w:keepNext/>
        <w:keepLines/>
        <w:spacing w:after="360"/>
      </w:pPr>
      <w:bookmarkStart w:id="0" w:name="bookmark39"/>
      <w:r>
        <w:t xml:space="preserve">МИНИСТЕРСТВО ОБРАЗОВАНИЯ И НАУКИ РЕСПУБЛИКИ ТАТАРСТАН </w:t>
      </w:r>
      <w:bookmarkEnd w:id="0"/>
    </w:p>
    <w:p w:rsidR="00516D82" w:rsidRDefault="00516D82" w:rsidP="00516D82">
      <w:pPr>
        <w:pStyle w:val="1"/>
        <w:spacing w:line="276" w:lineRule="auto"/>
        <w:ind w:firstLine="0"/>
        <w:jc w:val="center"/>
      </w:pPr>
      <w:r>
        <w:t>Республиканский конкурс профессионального мастерства работников сферы воспитания и дополнительного образования «Воспитать человека»</w:t>
      </w:r>
    </w:p>
    <w:p w:rsidR="00516D82" w:rsidRDefault="00516D82" w:rsidP="00516D82">
      <w:pPr>
        <w:pStyle w:val="1"/>
        <w:spacing w:line="276" w:lineRule="auto"/>
        <w:ind w:firstLine="0"/>
        <w:jc w:val="center"/>
      </w:pPr>
    </w:p>
    <w:p w:rsidR="00516D82" w:rsidRDefault="00516D82" w:rsidP="00516D82">
      <w:pPr>
        <w:spacing w:after="0"/>
        <w:jc w:val="center"/>
        <w:rPr>
          <w:rStyle w:val="31"/>
          <w:bCs w:val="0"/>
          <w:color w:val="000000"/>
        </w:rPr>
      </w:pPr>
      <w:r>
        <w:t xml:space="preserve">Номинация </w:t>
      </w:r>
      <w:r>
        <w:rPr>
          <w:rStyle w:val="31"/>
          <w:color w:val="000000"/>
        </w:rPr>
        <w:t>«Воспитать человека»</w:t>
      </w:r>
    </w:p>
    <w:p w:rsidR="00516D82" w:rsidRDefault="00516D82" w:rsidP="00516D82">
      <w:pPr>
        <w:pStyle w:val="1"/>
        <w:spacing w:line="276" w:lineRule="auto"/>
        <w:ind w:firstLine="0"/>
        <w:jc w:val="center"/>
      </w:pPr>
    </w:p>
    <w:p w:rsidR="00516D82" w:rsidRDefault="00516D82" w:rsidP="00516D82">
      <w:pPr>
        <w:pStyle w:val="1"/>
        <w:spacing w:line="276" w:lineRule="auto"/>
        <w:ind w:firstLine="0"/>
        <w:jc w:val="center"/>
        <w:rPr>
          <w:b/>
          <w:bCs/>
        </w:rPr>
      </w:pPr>
    </w:p>
    <w:p w:rsidR="00516D82" w:rsidRDefault="00516D82" w:rsidP="00516D82">
      <w:pPr>
        <w:pStyle w:val="1"/>
        <w:spacing w:line="276" w:lineRule="auto"/>
        <w:ind w:firstLine="0"/>
        <w:jc w:val="center"/>
        <w:rPr>
          <w:b/>
          <w:bCs/>
        </w:rPr>
      </w:pPr>
    </w:p>
    <w:p w:rsidR="00516D82" w:rsidRDefault="00516D82" w:rsidP="00516D82">
      <w:pPr>
        <w:pStyle w:val="1"/>
        <w:spacing w:line="276" w:lineRule="auto"/>
        <w:ind w:firstLine="0"/>
        <w:jc w:val="center"/>
        <w:rPr>
          <w:b/>
          <w:bCs/>
        </w:rPr>
      </w:pPr>
    </w:p>
    <w:p w:rsidR="00516D82" w:rsidRPr="00CA0560" w:rsidRDefault="00516D82" w:rsidP="00516D82">
      <w:pPr>
        <w:pStyle w:val="Default"/>
        <w:jc w:val="center"/>
        <w:rPr>
          <w:bCs/>
          <w:color w:val="auto"/>
          <w:sz w:val="28"/>
          <w:szCs w:val="28"/>
        </w:rPr>
      </w:pPr>
      <w:r>
        <w:rPr>
          <w:b/>
          <w:bCs/>
        </w:rPr>
        <w:t>ПАСПОРТ ВОСПИТАТЕЛЬНОЙ ПРАКТИКИ</w:t>
      </w:r>
      <w:r>
        <w:rPr>
          <w:b/>
          <w:bCs/>
        </w:rPr>
        <w:br/>
      </w:r>
      <w:bookmarkStart w:id="1" w:name="_Hlk190914926"/>
      <w:r w:rsidRPr="00CA0560">
        <w:rPr>
          <w:color w:val="auto"/>
          <w:sz w:val="28"/>
          <w:szCs w:val="28"/>
        </w:rPr>
        <w:t>«</w:t>
      </w:r>
      <w:r w:rsidRPr="00F131A3">
        <w:rPr>
          <w:color w:val="auto"/>
          <w:sz w:val="28"/>
          <w:szCs w:val="28"/>
          <w:shd w:val="clear" w:color="auto" w:fill="FFFFFF"/>
        </w:rPr>
        <w:t>Культура доброты и уважения: воспитание толерантности и предотвращение агрессии</w:t>
      </w:r>
      <w:r w:rsidRPr="00CA0560">
        <w:rPr>
          <w:color w:val="auto"/>
          <w:sz w:val="28"/>
          <w:szCs w:val="28"/>
        </w:rPr>
        <w:t>»</w:t>
      </w:r>
    </w:p>
    <w:bookmarkEnd w:id="1"/>
    <w:p w:rsidR="00516D82" w:rsidRPr="00516D82" w:rsidRDefault="00516D82" w:rsidP="00516D82">
      <w:pPr>
        <w:pStyle w:val="1"/>
        <w:spacing w:line="276" w:lineRule="auto"/>
        <w:ind w:firstLine="0"/>
        <w:jc w:val="center"/>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516D82" w:rsidRDefault="00516D82" w:rsidP="00516D82">
      <w:pPr>
        <w:pStyle w:val="1"/>
        <w:spacing w:line="276" w:lineRule="auto"/>
        <w:ind w:left="5620" w:right="160" w:firstLine="0"/>
        <w:jc w:val="right"/>
        <w:rPr>
          <w:b/>
          <w:bCs/>
        </w:rPr>
      </w:pPr>
    </w:p>
    <w:p w:rsidR="00E724ED" w:rsidRPr="00CA0560" w:rsidRDefault="00E724ED" w:rsidP="00F70FF7">
      <w:pPr>
        <w:pStyle w:val="Default"/>
        <w:jc w:val="both"/>
        <w:rPr>
          <w:color w:val="auto"/>
          <w:sz w:val="28"/>
          <w:szCs w:val="28"/>
          <w:highlight w:val="yellow"/>
        </w:rPr>
      </w:pPr>
    </w:p>
    <w:p w:rsidR="00E724ED" w:rsidRPr="00CA0560" w:rsidRDefault="00E724ED" w:rsidP="00F70FF7">
      <w:pPr>
        <w:pStyle w:val="Default"/>
        <w:jc w:val="right"/>
        <w:rPr>
          <w:color w:val="auto"/>
          <w:sz w:val="28"/>
          <w:szCs w:val="28"/>
        </w:rPr>
      </w:pPr>
      <w:r w:rsidRPr="00CA0560">
        <w:rPr>
          <w:b/>
          <w:bCs/>
          <w:color w:val="auto"/>
          <w:sz w:val="28"/>
          <w:szCs w:val="28"/>
        </w:rPr>
        <w:t>Автор воспитательной практики:</w:t>
      </w:r>
    </w:p>
    <w:p w:rsidR="00253138" w:rsidRDefault="00516D82" w:rsidP="00516D82">
      <w:pPr>
        <w:pStyle w:val="Default"/>
        <w:jc w:val="right"/>
        <w:rPr>
          <w:bCs/>
          <w:color w:val="auto"/>
          <w:sz w:val="28"/>
          <w:szCs w:val="28"/>
        </w:rPr>
      </w:pPr>
      <w:r>
        <w:rPr>
          <w:bCs/>
          <w:color w:val="auto"/>
          <w:sz w:val="28"/>
          <w:szCs w:val="28"/>
        </w:rPr>
        <w:t>Классный руководитель 6 класса</w:t>
      </w:r>
    </w:p>
    <w:p w:rsidR="00516D82" w:rsidRDefault="00516D82" w:rsidP="00516D82">
      <w:pPr>
        <w:pStyle w:val="Default"/>
        <w:jc w:val="right"/>
        <w:rPr>
          <w:bCs/>
          <w:color w:val="auto"/>
          <w:sz w:val="28"/>
          <w:szCs w:val="28"/>
        </w:rPr>
      </w:pPr>
      <w:r>
        <w:rPr>
          <w:bCs/>
          <w:color w:val="auto"/>
          <w:sz w:val="28"/>
          <w:szCs w:val="28"/>
        </w:rPr>
        <w:t xml:space="preserve">МБОУ «Федоровская СОШ имени </w:t>
      </w:r>
      <w:proofErr w:type="spellStart"/>
      <w:r>
        <w:rPr>
          <w:bCs/>
          <w:color w:val="auto"/>
          <w:sz w:val="28"/>
          <w:szCs w:val="28"/>
        </w:rPr>
        <w:t>Е.Г.Тутаева</w:t>
      </w:r>
      <w:proofErr w:type="spellEnd"/>
      <w:r>
        <w:rPr>
          <w:bCs/>
          <w:color w:val="auto"/>
          <w:sz w:val="28"/>
          <w:szCs w:val="28"/>
        </w:rPr>
        <w:t>»</w:t>
      </w:r>
    </w:p>
    <w:p w:rsidR="00253138" w:rsidRPr="00CA0560" w:rsidRDefault="00253138" w:rsidP="00F70FF7">
      <w:pPr>
        <w:pStyle w:val="Default"/>
        <w:jc w:val="right"/>
        <w:rPr>
          <w:bCs/>
          <w:color w:val="auto"/>
          <w:sz w:val="28"/>
          <w:szCs w:val="28"/>
        </w:rPr>
      </w:pPr>
      <w:proofErr w:type="spellStart"/>
      <w:r>
        <w:rPr>
          <w:bCs/>
          <w:color w:val="auto"/>
          <w:sz w:val="28"/>
          <w:szCs w:val="28"/>
        </w:rPr>
        <w:t>Камалиева</w:t>
      </w:r>
      <w:proofErr w:type="spellEnd"/>
      <w:r>
        <w:rPr>
          <w:bCs/>
          <w:color w:val="auto"/>
          <w:sz w:val="28"/>
          <w:szCs w:val="28"/>
        </w:rPr>
        <w:t xml:space="preserve"> Гулия </w:t>
      </w:r>
      <w:proofErr w:type="spellStart"/>
      <w:r>
        <w:rPr>
          <w:bCs/>
          <w:color w:val="auto"/>
          <w:sz w:val="28"/>
          <w:szCs w:val="28"/>
        </w:rPr>
        <w:t>Вазыгуллаевна</w:t>
      </w:r>
      <w:proofErr w:type="spellEnd"/>
    </w:p>
    <w:p w:rsidR="00E724ED" w:rsidRPr="00CA0560" w:rsidRDefault="00E724ED" w:rsidP="00253138">
      <w:pPr>
        <w:pStyle w:val="Default"/>
        <w:jc w:val="center"/>
        <w:rPr>
          <w:bCs/>
          <w:color w:val="auto"/>
          <w:sz w:val="28"/>
          <w:szCs w:val="28"/>
        </w:rPr>
      </w:pPr>
    </w:p>
    <w:p w:rsidR="00E724ED" w:rsidRPr="00CA0560" w:rsidRDefault="00E724ED" w:rsidP="00F70FF7">
      <w:pPr>
        <w:pStyle w:val="Default"/>
        <w:jc w:val="right"/>
        <w:rPr>
          <w:color w:val="auto"/>
          <w:sz w:val="28"/>
          <w:szCs w:val="28"/>
        </w:rPr>
      </w:pPr>
    </w:p>
    <w:p w:rsidR="00E724ED" w:rsidRPr="00CA0560" w:rsidRDefault="00E724ED" w:rsidP="00F70FF7">
      <w:pPr>
        <w:pStyle w:val="Default"/>
        <w:jc w:val="both"/>
        <w:rPr>
          <w:b/>
          <w:bCs/>
          <w:color w:val="auto"/>
          <w:sz w:val="28"/>
          <w:szCs w:val="28"/>
        </w:rPr>
      </w:pPr>
    </w:p>
    <w:p w:rsidR="00E724ED" w:rsidRDefault="00E724ED" w:rsidP="00F70FF7">
      <w:pPr>
        <w:pStyle w:val="Default"/>
        <w:jc w:val="center"/>
        <w:rPr>
          <w:b/>
          <w:bCs/>
          <w:color w:val="auto"/>
          <w:sz w:val="28"/>
          <w:szCs w:val="28"/>
          <w:highlight w:val="yellow"/>
        </w:rPr>
      </w:pPr>
    </w:p>
    <w:p w:rsidR="00F70FF7" w:rsidRDefault="00F70FF7" w:rsidP="00F70FF7">
      <w:pPr>
        <w:pStyle w:val="Default"/>
        <w:jc w:val="center"/>
        <w:rPr>
          <w:b/>
          <w:bCs/>
          <w:color w:val="auto"/>
          <w:sz w:val="28"/>
          <w:szCs w:val="28"/>
          <w:highlight w:val="yellow"/>
        </w:rPr>
      </w:pPr>
    </w:p>
    <w:p w:rsidR="00F70FF7" w:rsidRDefault="00F70FF7" w:rsidP="00F70FF7">
      <w:pPr>
        <w:pStyle w:val="Default"/>
        <w:jc w:val="center"/>
        <w:rPr>
          <w:b/>
          <w:bCs/>
          <w:color w:val="auto"/>
          <w:sz w:val="28"/>
          <w:szCs w:val="28"/>
          <w:highlight w:val="yellow"/>
        </w:rPr>
      </w:pPr>
    </w:p>
    <w:p w:rsidR="00F70FF7" w:rsidRDefault="00F70FF7" w:rsidP="00F70FF7">
      <w:pPr>
        <w:pStyle w:val="Default"/>
        <w:jc w:val="center"/>
        <w:rPr>
          <w:b/>
          <w:bCs/>
          <w:color w:val="auto"/>
          <w:sz w:val="28"/>
          <w:szCs w:val="28"/>
          <w:highlight w:val="yellow"/>
        </w:rPr>
      </w:pPr>
    </w:p>
    <w:p w:rsidR="00F70FF7" w:rsidRDefault="00F70FF7" w:rsidP="00F70FF7">
      <w:pPr>
        <w:pStyle w:val="Default"/>
        <w:jc w:val="center"/>
        <w:rPr>
          <w:b/>
          <w:bCs/>
          <w:color w:val="auto"/>
          <w:sz w:val="28"/>
          <w:szCs w:val="28"/>
          <w:highlight w:val="yellow"/>
        </w:rPr>
      </w:pPr>
    </w:p>
    <w:p w:rsidR="00F70FF7" w:rsidRDefault="00F70FF7" w:rsidP="00F70FF7">
      <w:pPr>
        <w:pStyle w:val="Default"/>
        <w:jc w:val="center"/>
        <w:rPr>
          <w:b/>
          <w:bCs/>
          <w:color w:val="auto"/>
          <w:sz w:val="28"/>
          <w:szCs w:val="28"/>
          <w:highlight w:val="yellow"/>
        </w:rPr>
      </w:pPr>
    </w:p>
    <w:p w:rsidR="00F70FF7" w:rsidRPr="00CA0560" w:rsidRDefault="00F70FF7" w:rsidP="00F70FF7">
      <w:pPr>
        <w:pStyle w:val="Default"/>
        <w:jc w:val="center"/>
        <w:rPr>
          <w:b/>
          <w:bCs/>
          <w:color w:val="auto"/>
          <w:sz w:val="28"/>
          <w:szCs w:val="28"/>
          <w:highlight w:val="yellow"/>
        </w:rPr>
      </w:pPr>
    </w:p>
    <w:p w:rsidR="00E724ED" w:rsidRPr="00CA0560" w:rsidRDefault="00E724ED" w:rsidP="00F70FF7">
      <w:pPr>
        <w:pStyle w:val="Default"/>
        <w:jc w:val="center"/>
        <w:rPr>
          <w:b/>
          <w:bCs/>
          <w:color w:val="auto"/>
          <w:sz w:val="28"/>
          <w:szCs w:val="28"/>
        </w:rPr>
      </w:pPr>
      <w:r w:rsidRPr="00CA0560">
        <w:rPr>
          <w:b/>
          <w:bCs/>
          <w:color w:val="auto"/>
          <w:sz w:val="28"/>
          <w:szCs w:val="28"/>
        </w:rPr>
        <w:t xml:space="preserve">с. </w:t>
      </w:r>
      <w:r w:rsidR="00210AC2">
        <w:rPr>
          <w:b/>
          <w:bCs/>
          <w:color w:val="auto"/>
          <w:sz w:val="28"/>
          <w:szCs w:val="28"/>
        </w:rPr>
        <w:t>Федоровское</w:t>
      </w:r>
    </w:p>
    <w:p w:rsidR="00E724ED" w:rsidRDefault="00E724ED" w:rsidP="00F70FF7">
      <w:pPr>
        <w:pStyle w:val="Default"/>
        <w:jc w:val="center"/>
        <w:rPr>
          <w:b/>
          <w:bCs/>
          <w:color w:val="auto"/>
          <w:sz w:val="28"/>
          <w:szCs w:val="28"/>
        </w:rPr>
      </w:pPr>
      <w:r w:rsidRPr="00CA0560">
        <w:rPr>
          <w:b/>
          <w:bCs/>
          <w:color w:val="auto"/>
          <w:sz w:val="28"/>
          <w:szCs w:val="28"/>
        </w:rPr>
        <w:t>202</w:t>
      </w:r>
      <w:r w:rsidR="00210AC2">
        <w:rPr>
          <w:b/>
          <w:bCs/>
          <w:color w:val="auto"/>
          <w:sz w:val="28"/>
          <w:szCs w:val="28"/>
        </w:rPr>
        <w:t>5</w:t>
      </w:r>
    </w:p>
    <w:p w:rsidR="00210AC2" w:rsidRDefault="00210AC2" w:rsidP="00F70FF7">
      <w:pPr>
        <w:pStyle w:val="Default"/>
        <w:jc w:val="center"/>
        <w:rPr>
          <w:b/>
          <w:bCs/>
          <w:color w:val="auto"/>
          <w:sz w:val="28"/>
          <w:szCs w:val="28"/>
        </w:rPr>
      </w:pPr>
    </w:p>
    <w:p w:rsidR="00BA7F04" w:rsidRPr="00F2187B" w:rsidRDefault="00BA7F04" w:rsidP="00F42115">
      <w:pPr>
        <w:shd w:val="clear" w:color="auto" w:fill="FFFFFF"/>
        <w:spacing w:after="0" w:line="360" w:lineRule="auto"/>
        <w:ind w:firstLine="709"/>
        <w:jc w:val="center"/>
        <w:rPr>
          <w:rFonts w:eastAsia="Times New Roman" w:cs="Times New Roman"/>
          <w:b/>
          <w:szCs w:val="28"/>
          <w:lang w:eastAsia="ru-RU"/>
        </w:rPr>
      </w:pPr>
      <w:r w:rsidRPr="00F2187B">
        <w:rPr>
          <w:rFonts w:eastAsia="Times New Roman" w:cs="Times New Roman"/>
          <w:b/>
          <w:bCs/>
          <w:szCs w:val="28"/>
          <w:lang w:eastAsia="ru-RU"/>
        </w:rPr>
        <w:t>Паспорт воспитательной практики</w:t>
      </w:r>
    </w:p>
    <w:p w:rsidR="00F2187B" w:rsidRPr="00F2187B" w:rsidRDefault="00F2187B" w:rsidP="00F42115">
      <w:pPr>
        <w:shd w:val="clear" w:color="auto" w:fill="FFFFFF"/>
        <w:spacing w:after="0" w:line="360" w:lineRule="auto"/>
        <w:ind w:firstLine="709"/>
        <w:jc w:val="center"/>
        <w:rPr>
          <w:rFonts w:eastAsia="Times New Roman" w:cs="Times New Roman"/>
          <w:b/>
          <w:szCs w:val="28"/>
          <w:lang w:eastAsia="ru-RU"/>
        </w:rPr>
      </w:pPr>
    </w:p>
    <w:tbl>
      <w:tblPr>
        <w:tblW w:w="9788" w:type="dxa"/>
        <w:shd w:val="clear" w:color="auto" w:fill="FFFFFF"/>
        <w:tblCellMar>
          <w:top w:w="15" w:type="dxa"/>
          <w:left w:w="15" w:type="dxa"/>
          <w:bottom w:w="15" w:type="dxa"/>
          <w:right w:w="15" w:type="dxa"/>
        </w:tblCellMar>
        <w:tblLook w:val="04A0" w:firstRow="1" w:lastRow="0" w:firstColumn="1" w:lastColumn="0" w:noHBand="0" w:noVBand="1"/>
      </w:tblPr>
      <w:tblGrid>
        <w:gridCol w:w="2510"/>
        <w:gridCol w:w="25"/>
        <w:gridCol w:w="7253"/>
      </w:tblGrid>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F42115">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t>Название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F131A3" w:rsidP="00210AC2">
            <w:pPr>
              <w:pStyle w:val="Default"/>
              <w:spacing w:line="360" w:lineRule="auto"/>
              <w:jc w:val="both"/>
              <w:rPr>
                <w:color w:val="auto"/>
                <w:sz w:val="28"/>
                <w:szCs w:val="28"/>
                <w:shd w:val="clear" w:color="auto" w:fill="FFFFFF"/>
              </w:rPr>
            </w:pPr>
            <w:r w:rsidRPr="00F131A3">
              <w:rPr>
                <w:color w:val="auto"/>
                <w:sz w:val="28"/>
                <w:szCs w:val="28"/>
                <w:shd w:val="clear" w:color="auto" w:fill="FFFFFF"/>
              </w:rPr>
              <w:t>"Культура доброты и уважения: воспитание толерантности и предотвращение агрессии"</w:t>
            </w: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64D0" w:rsidP="00F42115">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t xml:space="preserve">Ф.И.О., </w:t>
            </w:r>
            <w:r w:rsidR="00BA7F04" w:rsidRPr="00F2187B">
              <w:rPr>
                <w:rFonts w:eastAsia="Times New Roman" w:cs="Times New Roman"/>
                <w:b/>
                <w:bCs/>
                <w:szCs w:val="28"/>
                <w:lang w:eastAsia="ru-RU"/>
              </w:rPr>
              <w:t>должность и наименование образовательной организации авторов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F131A3" w:rsidP="00F131A3">
            <w:pPr>
              <w:spacing w:after="0" w:line="360" w:lineRule="auto"/>
              <w:jc w:val="both"/>
              <w:rPr>
                <w:rFonts w:eastAsia="Times New Roman" w:cs="Times New Roman"/>
                <w:szCs w:val="28"/>
                <w:lang w:eastAsia="ru-RU"/>
              </w:rPr>
            </w:pPr>
            <w:proofErr w:type="spellStart"/>
            <w:r>
              <w:rPr>
                <w:rFonts w:eastAsia="Times New Roman" w:cs="Times New Roman"/>
                <w:szCs w:val="28"/>
                <w:lang w:eastAsia="ru-RU"/>
              </w:rPr>
              <w:t>Камалиева</w:t>
            </w:r>
            <w:proofErr w:type="spellEnd"/>
            <w:r>
              <w:rPr>
                <w:rFonts w:eastAsia="Times New Roman" w:cs="Times New Roman"/>
                <w:szCs w:val="28"/>
                <w:lang w:eastAsia="ru-RU"/>
              </w:rPr>
              <w:t xml:space="preserve"> Гулия </w:t>
            </w:r>
            <w:proofErr w:type="spellStart"/>
            <w:r>
              <w:rPr>
                <w:rFonts w:eastAsia="Times New Roman" w:cs="Times New Roman"/>
                <w:szCs w:val="28"/>
                <w:lang w:eastAsia="ru-RU"/>
              </w:rPr>
              <w:t>Вазыгуллаевна</w:t>
            </w:r>
            <w:proofErr w:type="spellEnd"/>
            <w:r>
              <w:rPr>
                <w:rFonts w:eastAsia="Times New Roman" w:cs="Times New Roman"/>
                <w:szCs w:val="28"/>
                <w:lang w:eastAsia="ru-RU"/>
              </w:rPr>
              <w:t>,</w:t>
            </w:r>
            <w:r w:rsidR="005A52D6">
              <w:rPr>
                <w:rFonts w:eastAsia="Times New Roman" w:cs="Times New Roman"/>
                <w:szCs w:val="28"/>
                <w:lang w:eastAsia="ru-RU"/>
              </w:rPr>
              <w:t xml:space="preserve"> классный руководитель 6 класса</w:t>
            </w:r>
            <w:r w:rsidR="00E850B0">
              <w:rPr>
                <w:rFonts w:eastAsia="Times New Roman" w:cs="Times New Roman"/>
                <w:szCs w:val="28"/>
                <w:lang w:eastAsia="ru-RU"/>
              </w:rPr>
              <w:t xml:space="preserve"> МБОУ «Федоровская средняя общеобразовательная школа имени Е.Г. Тутаева»</w:t>
            </w: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F42115">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t>Актуальность внедрения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E850B0" w:rsidRPr="00E850B0" w:rsidRDefault="00977227" w:rsidP="00E850B0">
            <w:pPr>
              <w:spacing w:after="0" w:line="360" w:lineRule="auto"/>
              <w:jc w:val="both"/>
            </w:pPr>
            <w:r>
              <w:t xml:space="preserve">    </w:t>
            </w:r>
            <w:r w:rsidR="00E850B0" w:rsidRPr="00E850B0">
              <w:rPr>
                <w:rFonts w:eastAsia="Times New Roman" w:cs="Times New Roman"/>
                <w:szCs w:val="28"/>
                <w:lang w:eastAsia="ru-RU"/>
              </w:rPr>
              <w:t xml:space="preserve">В современном мире актуальность воспитания культуры доброты и уважения среди детей и подростков становится все более важной. </w:t>
            </w:r>
            <w:proofErr w:type="gramStart"/>
            <w:r w:rsidR="00E850B0" w:rsidRPr="00E850B0">
              <w:rPr>
                <w:rFonts w:eastAsia="Times New Roman" w:cs="Times New Roman"/>
                <w:szCs w:val="28"/>
                <w:lang w:eastAsia="ru-RU"/>
              </w:rPr>
              <w:t>Агрессия  в</w:t>
            </w:r>
            <w:proofErr w:type="gramEnd"/>
            <w:r w:rsidR="00E850B0" w:rsidRPr="00E850B0">
              <w:rPr>
                <w:rFonts w:eastAsia="Times New Roman" w:cs="Times New Roman"/>
                <w:szCs w:val="28"/>
                <w:lang w:eastAsia="ru-RU"/>
              </w:rPr>
              <w:t xml:space="preserve"> школах и других социальных учреждениях могут иметь негативные последствия для психического и физического здоровья молодых людей. Поэтому, воспитание толерантности и предотвращение агрессии является одной из приоритетных задач современного образования.</w:t>
            </w:r>
          </w:p>
        </w:tc>
      </w:tr>
      <w:tr w:rsidR="00F2187B" w:rsidRPr="00F2187B" w:rsidTr="00F2187B">
        <w:tc>
          <w:tcPr>
            <w:tcW w:w="2535" w:type="dxa"/>
            <w:gridSpan w:val="2"/>
            <w:tcBorders>
              <w:top w:val="single" w:sz="8" w:space="0" w:color="000000"/>
              <w:left w:val="single" w:sz="8" w:space="0" w:color="000000"/>
              <w:bottom w:val="single" w:sz="8" w:space="0" w:color="000000"/>
              <w:right w:val="single" w:sz="4" w:space="0" w:color="auto"/>
            </w:tcBorders>
            <w:shd w:val="clear" w:color="auto" w:fill="FFFFFF"/>
            <w:tcMar>
              <w:top w:w="100" w:type="dxa"/>
              <w:left w:w="100" w:type="dxa"/>
              <w:bottom w:w="100" w:type="dxa"/>
              <w:right w:w="100" w:type="dxa"/>
            </w:tcMar>
            <w:hideMark/>
          </w:tcPr>
          <w:p w:rsidR="00F2187B" w:rsidRPr="00F2187B" w:rsidRDefault="00F2187B" w:rsidP="00F42115">
            <w:pPr>
              <w:spacing w:after="0" w:line="360" w:lineRule="auto"/>
              <w:jc w:val="both"/>
              <w:rPr>
                <w:rFonts w:eastAsia="Times New Roman" w:cs="Times New Roman"/>
                <w:b/>
                <w:szCs w:val="28"/>
                <w:lang w:eastAsia="ru-RU"/>
              </w:rPr>
            </w:pPr>
            <w:r w:rsidRPr="00F2187B">
              <w:rPr>
                <w:rFonts w:eastAsia="Times New Roman" w:cs="Times New Roman"/>
                <w:b/>
                <w:bCs/>
                <w:szCs w:val="28"/>
                <w:lang w:eastAsia="ru-RU"/>
              </w:rPr>
              <w:t>Описание воспитательной практики</w:t>
            </w:r>
          </w:p>
        </w:tc>
        <w:tc>
          <w:tcPr>
            <w:tcW w:w="7253" w:type="dxa"/>
            <w:tcBorders>
              <w:top w:val="single" w:sz="8" w:space="0" w:color="000000"/>
              <w:left w:val="single" w:sz="4" w:space="0" w:color="auto"/>
              <w:bottom w:val="single" w:sz="8" w:space="0" w:color="000000"/>
              <w:right w:val="single" w:sz="8" w:space="0" w:color="000000"/>
            </w:tcBorders>
            <w:shd w:val="clear" w:color="auto" w:fill="FFFFFF"/>
          </w:tcPr>
          <w:p w:rsidR="00F2187B" w:rsidRPr="00F2187B" w:rsidRDefault="00F2187B" w:rsidP="00F42115">
            <w:pPr>
              <w:spacing w:after="0" w:line="360" w:lineRule="auto"/>
              <w:ind w:firstLine="709"/>
              <w:jc w:val="both"/>
              <w:rPr>
                <w:rFonts w:eastAsia="Times New Roman" w:cs="Times New Roman"/>
                <w:b/>
                <w:szCs w:val="28"/>
                <w:lang w:eastAsia="ru-RU"/>
              </w:rPr>
            </w:pPr>
            <w:r w:rsidRPr="00F2187B">
              <w:rPr>
                <w:rFonts w:eastAsia="Times New Roman" w:cs="Times New Roman"/>
                <w:b/>
                <w:bCs/>
                <w:szCs w:val="28"/>
                <w:lang w:eastAsia="ru-RU"/>
              </w:rPr>
              <w:t>Описание воспитательной практики</w:t>
            </w:r>
          </w:p>
          <w:p w:rsidR="00210AC2" w:rsidRDefault="00F2187B" w:rsidP="00210AC2">
            <w:pPr>
              <w:jc w:val="both"/>
            </w:pPr>
            <w:r w:rsidRPr="00F2187B">
              <w:rPr>
                <w:rFonts w:cs="Times New Roman"/>
                <w:szCs w:val="28"/>
              </w:rPr>
              <w:t>В основу своей воспитательной системы с классом я закладываю идею</w:t>
            </w:r>
            <w:r w:rsidR="00F131A3">
              <w:t xml:space="preserve"> толерантности и доброты. Дети отличаются друг от друга, каждый со своим характером, представлениями о нормах поведения. Данная </w:t>
            </w:r>
            <w:proofErr w:type="gramStart"/>
            <w:r w:rsidR="00F131A3">
              <w:t>практика  направлена</w:t>
            </w:r>
            <w:proofErr w:type="gramEnd"/>
            <w:r w:rsidR="00210AC2">
              <w:t xml:space="preserve"> </w:t>
            </w:r>
            <w:r w:rsidR="00F131A3">
              <w:t>на сплочение класса, на формирование дружного</w:t>
            </w:r>
            <w:r w:rsidR="00F131A3">
              <w:rPr>
                <w:b/>
              </w:rPr>
              <w:t xml:space="preserve"> </w:t>
            </w:r>
            <w:r w:rsidR="00F131A3">
              <w:t>коллектива, способного понять и себя, и окружающих. Одним из приоритетных направлений этого практики является "контроль и способы справится с агрессией".</w:t>
            </w:r>
          </w:p>
          <w:p w:rsidR="00210AC2" w:rsidRDefault="0069322D" w:rsidP="00210AC2">
            <w:pPr>
              <w:jc w:val="both"/>
            </w:pPr>
            <w:r>
              <w:lastRenderedPageBreak/>
              <w:t>Важными составляющими данной воспитательной практики являются:</w:t>
            </w:r>
          </w:p>
          <w:p w:rsidR="00210AC2" w:rsidRDefault="00210AC2" w:rsidP="00210AC2">
            <w:pPr>
              <w:jc w:val="both"/>
            </w:pPr>
            <w:r>
              <w:t xml:space="preserve">1. </w:t>
            </w:r>
            <w:r w:rsidR="0069322D">
              <w:t>о</w:t>
            </w:r>
            <w:r>
              <w:t>рганизация лекций, семинаров и тренингов на тему культуры доброты и уважения, толерантности и предотвращения агрессии.</w:t>
            </w:r>
          </w:p>
          <w:p w:rsidR="00210AC2" w:rsidRDefault="00210AC2" w:rsidP="00210AC2">
            <w:pPr>
              <w:jc w:val="both"/>
            </w:pPr>
            <w:r>
              <w:t xml:space="preserve">2. </w:t>
            </w:r>
            <w:r w:rsidR="0069322D">
              <w:t>о</w:t>
            </w:r>
            <w:r>
              <w:t>рганизация культурных и спортивных мероприятий, направленных на развитие толерантности и понимания к другим людям.</w:t>
            </w:r>
          </w:p>
          <w:p w:rsidR="00210AC2" w:rsidRDefault="00210AC2" w:rsidP="00210AC2">
            <w:pPr>
              <w:jc w:val="both"/>
            </w:pPr>
            <w:r>
              <w:t>3.</w:t>
            </w:r>
            <w:r w:rsidR="0069322D">
              <w:t>с</w:t>
            </w:r>
            <w:r>
              <w:t>оздание условий для развития толерантности и понимания к другим людям, таких как создание клубов и групп по интересам.</w:t>
            </w:r>
          </w:p>
          <w:p w:rsidR="00F131A3" w:rsidRDefault="00210AC2" w:rsidP="00210AC2">
            <w:pPr>
              <w:jc w:val="both"/>
            </w:pPr>
            <w:r>
              <w:t>4.</w:t>
            </w:r>
            <w:r w:rsidR="0069322D">
              <w:t>р</w:t>
            </w:r>
            <w:r>
              <w:t>азработка и реализация стратегий предотвращения агрессии и травли в школах и других социальных учреждениях, таких как создание системы поддержки и защиты жертв агрессии.</w:t>
            </w:r>
          </w:p>
          <w:p w:rsidR="00F2187B" w:rsidRPr="00F131A3" w:rsidRDefault="00F2187B" w:rsidP="00F131A3">
            <w:pPr>
              <w:spacing w:after="0" w:line="360" w:lineRule="auto"/>
              <w:ind w:firstLine="709"/>
              <w:jc w:val="both"/>
              <w:rPr>
                <w:rFonts w:cs="Times New Roman"/>
                <w:szCs w:val="28"/>
              </w:rPr>
            </w:pPr>
          </w:p>
        </w:tc>
      </w:tr>
      <w:tr w:rsidR="00BA7F04" w:rsidRPr="00F2187B" w:rsidTr="00F2187B">
        <w:tc>
          <w:tcPr>
            <w:tcW w:w="2510" w:type="dxa"/>
            <w:tcBorders>
              <w:top w:val="single" w:sz="8" w:space="0" w:color="000000"/>
              <w:left w:val="single" w:sz="8" w:space="0" w:color="000000"/>
              <w:bottom w:val="single" w:sz="8" w:space="0" w:color="000000"/>
              <w:right w:val="single" w:sz="4" w:space="0" w:color="auto"/>
            </w:tcBorders>
            <w:shd w:val="clear" w:color="auto" w:fill="FFFFFF"/>
            <w:tcMar>
              <w:top w:w="100" w:type="dxa"/>
              <w:left w:w="100" w:type="dxa"/>
              <w:bottom w:w="100" w:type="dxa"/>
              <w:right w:w="100" w:type="dxa"/>
            </w:tcMar>
            <w:hideMark/>
          </w:tcPr>
          <w:p w:rsidR="00BA7F04" w:rsidRPr="00F2187B" w:rsidRDefault="00BA7F04" w:rsidP="00210AC2">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lastRenderedPageBreak/>
              <w:t>Целевая аудитория воспитательной практики</w:t>
            </w:r>
          </w:p>
        </w:tc>
        <w:tc>
          <w:tcPr>
            <w:tcW w:w="7278" w:type="dxa"/>
            <w:gridSpan w:val="2"/>
            <w:tcBorders>
              <w:top w:val="single" w:sz="8" w:space="0" w:color="000000"/>
              <w:left w:val="single" w:sz="4" w:space="0" w:color="auto"/>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69322D">
            <w:pPr>
              <w:spacing w:after="0" w:line="360" w:lineRule="auto"/>
              <w:jc w:val="both"/>
              <w:rPr>
                <w:rFonts w:eastAsia="Times New Roman" w:cs="Times New Roman"/>
                <w:szCs w:val="28"/>
                <w:lang w:eastAsia="ru-RU"/>
              </w:rPr>
            </w:pPr>
            <w:r w:rsidRPr="00F2187B">
              <w:rPr>
                <w:rFonts w:eastAsia="Times New Roman" w:cs="Times New Roman"/>
                <w:szCs w:val="28"/>
                <w:lang w:eastAsia="ru-RU"/>
              </w:rPr>
              <w:t xml:space="preserve">Обучающиеся </w:t>
            </w:r>
            <w:r w:rsidR="00F131A3">
              <w:rPr>
                <w:rFonts w:eastAsia="Times New Roman" w:cs="Times New Roman"/>
                <w:szCs w:val="28"/>
                <w:lang w:eastAsia="ru-RU"/>
              </w:rPr>
              <w:t>6</w:t>
            </w:r>
            <w:r w:rsidRPr="00F2187B">
              <w:rPr>
                <w:rFonts w:eastAsia="Times New Roman" w:cs="Times New Roman"/>
                <w:szCs w:val="28"/>
                <w:lang w:eastAsia="ru-RU"/>
              </w:rPr>
              <w:t xml:space="preserve"> класса общеобразовательной школы</w:t>
            </w: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210AC2">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t>Цель и задачи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CF7EF3" w:rsidRPr="005A52D6" w:rsidRDefault="00BA7F04" w:rsidP="00F42115">
            <w:pPr>
              <w:spacing w:after="0" w:line="360" w:lineRule="auto"/>
              <w:ind w:firstLine="709"/>
              <w:jc w:val="both"/>
              <w:rPr>
                <w:rFonts w:cs="Times New Roman"/>
                <w:szCs w:val="28"/>
              </w:rPr>
            </w:pPr>
            <w:r w:rsidRPr="005A52D6">
              <w:rPr>
                <w:rFonts w:cs="Times New Roman"/>
                <w:b/>
                <w:szCs w:val="28"/>
              </w:rPr>
              <w:t>Цель:</w:t>
            </w:r>
            <w:r w:rsidRPr="005A52D6">
              <w:rPr>
                <w:rFonts w:cs="Times New Roman"/>
                <w:szCs w:val="28"/>
              </w:rPr>
              <w:t xml:space="preserve">  </w:t>
            </w:r>
          </w:p>
          <w:p w:rsidR="00E850B0" w:rsidRPr="005A52D6" w:rsidRDefault="006144E0" w:rsidP="00E850B0">
            <w:pPr>
              <w:spacing w:after="0" w:line="360" w:lineRule="auto"/>
              <w:ind w:firstLine="709"/>
              <w:jc w:val="both"/>
              <w:rPr>
                <w:rFonts w:cs="Times New Roman"/>
                <w:szCs w:val="28"/>
                <w:shd w:val="clear" w:color="auto" w:fill="FFFFFF"/>
              </w:rPr>
            </w:pPr>
            <w:r w:rsidRPr="005A52D6">
              <w:rPr>
                <w:rFonts w:cs="Times New Roman"/>
                <w:szCs w:val="28"/>
                <w:shd w:val="clear" w:color="auto" w:fill="FFFFFF"/>
              </w:rPr>
              <w:t>Формирование у детей культуры доброты и уважения, воспитание толерантности и предотвращение агрессии и травли в образовательной среде.</w:t>
            </w:r>
          </w:p>
          <w:p w:rsidR="00631569" w:rsidRPr="005A52D6" w:rsidRDefault="00631569" w:rsidP="00F42115">
            <w:pPr>
              <w:spacing w:after="0" w:line="360" w:lineRule="auto"/>
              <w:ind w:firstLine="709"/>
              <w:jc w:val="both"/>
              <w:rPr>
                <w:rFonts w:cs="Times New Roman"/>
                <w:b/>
                <w:szCs w:val="28"/>
              </w:rPr>
            </w:pPr>
            <w:r w:rsidRPr="005A52D6">
              <w:rPr>
                <w:rFonts w:cs="Times New Roman"/>
                <w:b/>
                <w:szCs w:val="28"/>
              </w:rPr>
              <w:t xml:space="preserve">Задачи: </w:t>
            </w:r>
          </w:p>
          <w:p w:rsidR="00E850B0" w:rsidRPr="005A52D6" w:rsidRDefault="006144E0" w:rsidP="006144E0">
            <w:pPr>
              <w:spacing w:after="0" w:line="360" w:lineRule="auto"/>
              <w:ind w:firstLine="709"/>
              <w:jc w:val="both"/>
              <w:rPr>
                <w:rFonts w:cs="Times New Roman"/>
                <w:szCs w:val="28"/>
              </w:rPr>
            </w:pPr>
            <w:r w:rsidRPr="005A52D6">
              <w:rPr>
                <w:rFonts w:cs="Times New Roman"/>
                <w:szCs w:val="28"/>
              </w:rPr>
              <w:t>Воспитать у детей уважение к людям разных культур, традиций, возрастов и т.д.</w:t>
            </w:r>
          </w:p>
          <w:p w:rsidR="006144E0" w:rsidRPr="005A52D6" w:rsidRDefault="006144E0" w:rsidP="006144E0">
            <w:pPr>
              <w:spacing w:after="0" w:line="360" w:lineRule="auto"/>
              <w:ind w:firstLine="709"/>
              <w:jc w:val="both"/>
              <w:rPr>
                <w:rFonts w:cs="Times New Roman"/>
                <w:szCs w:val="28"/>
              </w:rPr>
            </w:pPr>
            <w:r w:rsidRPr="005A52D6">
              <w:rPr>
                <w:rFonts w:cs="Times New Roman"/>
                <w:szCs w:val="28"/>
              </w:rPr>
              <w:t>Предотвратить агрессию и травлю в образовательной среде, создавая безопасную и поддерживающую среду для всех детей</w:t>
            </w:r>
          </w:p>
          <w:p w:rsidR="006144E0" w:rsidRPr="005A52D6" w:rsidRDefault="006144E0" w:rsidP="006144E0">
            <w:pPr>
              <w:spacing w:after="0" w:line="360" w:lineRule="auto"/>
              <w:ind w:firstLine="709"/>
              <w:jc w:val="both"/>
              <w:rPr>
                <w:rFonts w:cs="Times New Roman"/>
                <w:szCs w:val="28"/>
              </w:rPr>
            </w:pPr>
            <w:r w:rsidRPr="005A52D6">
              <w:rPr>
                <w:rFonts w:cs="Times New Roman"/>
                <w:szCs w:val="28"/>
              </w:rPr>
              <w:t>Развить у детей эмпатию и способность поддерживать друг друга в сложных ситуациях</w:t>
            </w:r>
          </w:p>
          <w:p w:rsidR="006144E0" w:rsidRPr="005A52D6" w:rsidRDefault="006144E0" w:rsidP="006144E0">
            <w:pPr>
              <w:spacing w:after="0" w:line="360" w:lineRule="auto"/>
              <w:ind w:firstLine="709"/>
              <w:jc w:val="both"/>
              <w:rPr>
                <w:rFonts w:cs="Times New Roman"/>
                <w:szCs w:val="28"/>
              </w:rPr>
            </w:pPr>
            <w:r w:rsidRPr="005A52D6">
              <w:rPr>
                <w:rFonts w:cs="Times New Roman"/>
                <w:szCs w:val="28"/>
              </w:rPr>
              <w:lastRenderedPageBreak/>
              <w:t>Формировать у детей культуру доброты и ува</w:t>
            </w:r>
            <w:r w:rsidR="001A1BE9" w:rsidRPr="005A52D6">
              <w:rPr>
                <w:rFonts w:cs="Times New Roman"/>
                <w:szCs w:val="28"/>
              </w:rPr>
              <w:t>жения, способствующую созданию позитивной и поддерживающей среды в классе.</w:t>
            </w:r>
          </w:p>
          <w:p w:rsidR="001A1BE9" w:rsidRPr="005A52D6" w:rsidRDefault="001A1BE9" w:rsidP="006144E0">
            <w:pPr>
              <w:spacing w:after="0" w:line="360" w:lineRule="auto"/>
              <w:ind w:firstLine="709"/>
              <w:jc w:val="both"/>
              <w:rPr>
                <w:rFonts w:cs="Times New Roman"/>
                <w:szCs w:val="28"/>
              </w:rPr>
            </w:pPr>
            <w:r w:rsidRPr="005A52D6">
              <w:rPr>
                <w:rFonts w:cs="Times New Roman"/>
                <w:szCs w:val="28"/>
              </w:rPr>
              <w:t>Вовлечь родителей в воспитательную практику, чтобы создать единую и поддерживающую среду для всех детей.</w:t>
            </w:r>
          </w:p>
          <w:p w:rsidR="001A1BE9" w:rsidRPr="005A52D6" w:rsidRDefault="001A1BE9" w:rsidP="006144E0">
            <w:pPr>
              <w:spacing w:after="0" w:line="360" w:lineRule="auto"/>
              <w:ind w:firstLine="709"/>
              <w:jc w:val="both"/>
              <w:rPr>
                <w:rFonts w:cs="Times New Roman"/>
                <w:szCs w:val="28"/>
              </w:rPr>
            </w:pPr>
            <w:r w:rsidRPr="005A52D6">
              <w:rPr>
                <w:rFonts w:cs="Times New Roman"/>
                <w:szCs w:val="28"/>
              </w:rPr>
              <w:t xml:space="preserve">Мониторить и оценивать эффективность воспитательной практики, чтобы обеспечить </w:t>
            </w:r>
            <w:proofErr w:type="gramStart"/>
            <w:r w:rsidRPr="005A52D6">
              <w:rPr>
                <w:rFonts w:cs="Times New Roman"/>
                <w:szCs w:val="28"/>
              </w:rPr>
              <w:t>ее  совершенствование</w:t>
            </w:r>
            <w:proofErr w:type="gramEnd"/>
            <w:r w:rsidRPr="005A52D6">
              <w:rPr>
                <w:rFonts w:cs="Times New Roman"/>
                <w:szCs w:val="28"/>
              </w:rPr>
              <w:t xml:space="preserve"> и развитие</w:t>
            </w:r>
          </w:p>
          <w:p w:rsidR="006144E0" w:rsidRPr="005A52D6" w:rsidRDefault="006144E0" w:rsidP="006144E0">
            <w:pPr>
              <w:spacing w:after="0" w:line="360" w:lineRule="auto"/>
              <w:ind w:firstLine="709"/>
              <w:jc w:val="both"/>
              <w:rPr>
                <w:rFonts w:cs="Times New Roman"/>
                <w:szCs w:val="28"/>
              </w:rPr>
            </w:pPr>
          </w:p>
          <w:p w:rsidR="00BA7F04" w:rsidRPr="005A52D6" w:rsidRDefault="00BA7F04" w:rsidP="00E850B0">
            <w:pPr>
              <w:spacing w:after="0" w:line="360" w:lineRule="auto"/>
              <w:ind w:firstLine="709"/>
              <w:jc w:val="both"/>
              <w:rPr>
                <w:rFonts w:cs="Times New Roman"/>
                <w:szCs w:val="28"/>
              </w:rPr>
            </w:pP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E850B0">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lastRenderedPageBreak/>
              <w:t>Технологии, методы реализации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F3BFC" w:rsidRPr="00F2187B" w:rsidRDefault="000412A4" w:rsidP="00F42115">
            <w:pPr>
              <w:spacing w:after="0" w:line="360" w:lineRule="auto"/>
              <w:ind w:firstLine="709"/>
              <w:jc w:val="both"/>
              <w:rPr>
                <w:rFonts w:eastAsia="Times New Roman" w:cs="Times New Roman"/>
                <w:b/>
                <w:szCs w:val="28"/>
                <w:lang w:eastAsia="ru-RU"/>
              </w:rPr>
            </w:pPr>
            <w:r w:rsidRPr="00F2187B">
              <w:rPr>
                <w:rFonts w:eastAsia="Times New Roman" w:cs="Times New Roman"/>
                <w:b/>
                <w:szCs w:val="28"/>
                <w:lang w:eastAsia="ru-RU"/>
              </w:rPr>
              <w:t xml:space="preserve">Применяемые </w:t>
            </w:r>
            <w:r w:rsidR="00BA7F04" w:rsidRPr="00F2187B">
              <w:rPr>
                <w:rFonts w:eastAsia="Times New Roman" w:cs="Times New Roman"/>
                <w:b/>
                <w:szCs w:val="28"/>
                <w:lang w:eastAsia="ru-RU"/>
              </w:rPr>
              <w:t>технолог</w:t>
            </w:r>
            <w:r w:rsidR="008110D4" w:rsidRPr="00F2187B">
              <w:rPr>
                <w:rFonts w:eastAsia="Times New Roman" w:cs="Times New Roman"/>
                <w:b/>
                <w:szCs w:val="28"/>
                <w:lang w:eastAsia="ru-RU"/>
              </w:rPr>
              <w:t>ии</w:t>
            </w:r>
            <w:r w:rsidRPr="00F2187B">
              <w:rPr>
                <w:rFonts w:eastAsia="Times New Roman" w:cs="Times New Roman"/>
                <w:b/>
                <w:szCs w:val="28"/>
                <w:lang w:eastAsia="ru-RU"/>
              </w:rPr>
              <w:t xml:space="preserve"> в условиях реализации требования ФГОС НОО</w:t>
            </w:r>
            <w:r w:rsidR="00242197" w:rsidRPr="00F2187B">
              <w:rPr>
                <w:rFonts w:eastAsia="Times New Roman" w:cs="Times New Roman"/>
                <w:b/>
                <w:szCs w:val="28"/>
                <w:lang w:eastAsia="ru-RU"/>
              </w:rPr>
              <w:t>:</w:t>
            </w:r>
          </w:p>
          <w:p w:rsidR="00F2187B" w:rsidRDefault="00C35FA5" w:rsidP="00F42115">
            <w:pPr>
              <w:spacing w:after="0" w:line="360" w:lineRule="auto"/>
              <w:ind w:firstLine="709"/>
              <w:jc w:val="both"/>
              <w:rPr>
                <w:rFonts w:eastAsia="Times New Roman" w:cs="Times New Roman"/>
                <w:b/>
                <w:szCs w:val="28"/>
                <w:lang w:eastAsia="ru-RU"/>
              </w:rPr>
            </w:pPr>
            <w:r>
              <w:rPr>
                <w:rFonts w:eastAsia="Times New Roman" w:cs="Times New Roman"/>
                <w:szCs w:val="28"/>
                <w:lang w:eastAsia="ru-RU"/>
              </w:rPr>
              <w:t>-</w:t>
            </w:r>
            <w:r w:rsidR="00242197" w:rsidRPr="00F2187B">
              <w:rPr>
                <w:rFonts w:eastAsia="Times New Roman" w:cs="Times New Roman"/>
                <w:szCs w:val="28"/>
                <w:lang w:eastAsia="ru-RU"/>
              </w:rPr>
              <w:t>информационно- коммуникативная технология</w:t>
            </w:r>
          </w:p>
          <w:p w:rsidR="00F2187B" w:rsidRDefault="00F2187B" w:rsidP="00F42115">
            <w:pPr>
              <w:spacing w:after="0" w:line="360" w:lineRule="auto"/>
              <w:ind w:firstLine="709"/>
              <w:jc w:val="both"/>
              <w:rPr>
                <w:rFonts w:eastAsia="Times New Roman" w:cs="Times New Roman"/>
                <w:szCs w:val="28"/>
                <w:lang w:eastAsia="ru-RU"/>
              </w:rPr>
            </w:pPr>
            <w:r>
              <w:rPr>
                <w:rFonts w:eastAsia="Times New Roman" w:cs="Times New Roman"/>
                <w:b/>
                <w:szCs w:val="28"/>
                <w:lang w:eastAsia="ru-RU"/>
              </w:rPr>
              <w:t>-</w:t>
            </w:r>
            <w:r w:rsidR="00242197" w:rsidRPr="00F2187B">
              <w:rPr>
                <w:rFonts w:eastAsia="Times New Roman" w:cs="Times New Roman"/>
                <w:szCs w:val="28"/>
                <w:lang w:eastAsia="ru-RU"/>
              </w:rPr>
              <w:t>технология</w:t>
            </w:r>
            <w:r>
              <w:rPr>
                <w:rFonts w:eastAsia="Times New Roman" w:cs="Times New Roman"/>
                <w:szCs w:val="28"/>
                <w:lang w:eastAsia="ru-RU"/>
              </w:rPr>
              <w:t xml:space="preserve"> развития критического мышления</w:t>
            </w:r>
          </w:p>
          <w:p w:rsidR="00F2187B" w:rsidRDefault="00F2187B" w:rsidP="00F42115">
            <w:pPr>
              <w:spacing w:after="0" w:line="360" w:lineRule="auto"/>
              <w:ind w:firstLine="709"/>
              <w:jc w:val="both"/>
              <w:rPr>
                <w:rFonts w:eastAsia="Times New Roman" w:cs="Times New Roman"/>
                <w:b/>
                <w:szCs w:val="28"/>
                <w:lang w:eastAsia="ru-RU"/>
              </w:rPr>
            </w:pPr>
            <w:r>
              <w:rPr>
                <w:rFonts w:eastAsia="Times New Roman" w:cs="Times New Roman"/>
                <w:szCs w:val="28"/>
                <w:lang w:eastAsia="ru-RU"/>
              </w:rPr>
              <w:t>-</w:t>
            </w:r>
            <w:r w:rsidR="00242197" w:rsidRPr="00F2187B">
              <w:rPr>
                <w:rFonts w:eastAsia="Times New Roman" w:cs="Times New Roman"/>
                <w:szCs w:val="28"/>
                <w:lang w:eastAsia="ru-RU"/>
              </w:rPr>
              <w:t>проектная технология</w:t>
            </w:r>
            <w:r w:rsidR="005F3BFC" w:rsidRPr="00F2187B">
              <w:rPr>
                <w:rFonts w:eastAsia="Times New Roman" w:cs="Times New Roman"/>
                <w:b/>
                <w:szCs w:val="28"/>
                <w:lang w:eastAsia="ru-RU"/>
              </w:rPr>
              <w:t>,</w:t>
            </w:r>
          </w:p>
          <w:p w:rsidR="00F2187B" w:rsidRDefault="00F2187B" w:rsidP="00F42115">
            <w:pPr>
              <w:spacing w:after="0" w:line="360" w:lineRule="auto"/>
              <w:ind w:firstLine="709"/>
              <w:jc w:val="both"/>
              <w:rPr>
                <w:rFonts w:eastAsia="Times New Roman" w:cs="Times New Roman"/>
                <w:b/>
                <w:szCs w:val="28"/>
                <w:lang w:eastAsia="ru-RU"/>
              </w:rPr>
            </w:pPr>
            <w:r>
              <w:rPr>
                <w:rFonts w:eastAsia="Times New Roman" w:cs="Times New Roman"/>
                <w:b/>
                <w:szCs w:val="28"/>
                <w:lang w:eastAsia="ru-RU"/>
              </w:rPr>
              <w:t>-</w:t>
            </w:r>
            <w:r w:rsidR="00C35FA5" w:rsidRPr="00C35FA5">
              <w:rPr>
                <w:rFonts w:eastAsia="Times New Roman" w:cs="Times New Roman"/>
                <w:szCs w:val="28"/>
                <w:lang w:eastAsia="ru-RU"/>
              </w:rPr>
              <w:t>т</w:t>
            </w:r>
            <w:r w:rsidR="00242197" w:rsidRPr="00F2187B">
              <w:rPr>
                <w:rFonts w:eastAsia="Times New Roman" w:cs="Times New Roman"/>
                <w:szCs w:val="28"/>
                <w:lang w:eastAsia="ru-RU"/>
              </w:rPr>
              <w:t>ехнология развивающего обучения</w:t>
            </w:r>
            <w:r w:rsidR="005F3BFC" w:rsidRPr="00F2187B">
              <w:rPr>
                <w:rFonts w:eastAsia="Times New Roman" w:cs="Times New Roman"/>
                <w:b/>
                <w:szCs w:val="28"/>
                <w:lang w:eastAsia="ru-RU"/>
              </w:rPr>
              <w:t>,</w:t>
            </w:r>
          </w:p>
          <w:p w:rsidR="00C35FA5" w:rsidRDefault="00F2187B" w:rsidP="00F42115">
            <w:pPr>
              <w:spacing w:after="0" w:line="360" w:lineRule="auto"/>
              <w:ind w:firstLine="709"/>
              <w:jc w:val="both"/>
              <w:rPr>
                <w:rFonts w:eastAsia="Times New Roman" w:cs="Times New Roman"/>
                <w:szCs w:val="28"/>
                <w:lang w:eastAsia="ru-RU"/>
              </w:rPr>
            </w:pPr>
            <w:r>
              <w:rPr>
                <w:rFonts w:eastAsia="Times New Roman" w:cs="Times New Roman"/>
                <w:b/>
                <w:szCs w:val="28"/>
                <w:lang w:eastAsia="ru-RU"/>
              </w:rPr>
              <w:t>-</w:t>
            </w:r>
            <w:r>
              <w:rPr>
                <w:rFonts w:eastAsia="Times New Roman" w:cs="Times New Roman"/>
                <w:szCs w:val="28"/>
                <w:lang w:eastAsia="ru-RU"/>
              </w:rPr>
              <w:t>здоровьесберегающие технологии</w:t>
            </w:r>
          </w:p>
          <w:p w:rsidR="00F2187B" w:rsidRPr="00C35FA5" w:rsidRDefault="00C35FA5" w:rsidP="00F42115">
            <w:pPr>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242197" w:rsidRPr="00F2187B">
              <w:rPr>
                <w:rFonts w:eastAsia="Times New Roman" w:cs="Times New Roman"/>
                <w:szCs w:val="28"/>
                <w:lang w:eastAsia="ru-RU"/>
              </w:rPr>
              <w:t>технология проблемного обучения</w:t>
            </w:r>
            <w:r w:rsidR="005F3BFC" w:rsidRPr="00F2187B">
              <w:rPr>
                <w:rFonts w:eastAsia="Times New Roman" w:cs="Times New Roman"/>
                <w:b/>
                <w:szCs w:val="28"/>
                <w:lang w:eastAsia="ru-RU"/>
              </w:rPr>
              <w:t xml:space="preserve">, </w:t>
            </w:r>
          </w:p>
          <w:p w:rsidR="00242197" w:rsidRPr="00F2187B" w:rsidRDefault="00F2187B" w:rsidP="00F42115">
            <w:pPr>
              <w:spacing w:after="0" w:line="360" w:lineRule="auto"/>
              <w:ind w:firstLine="709"/>
              <w:jc w:val="both"/>
              <w:rPr>
                <w:rFonts w:eastAsia="Times New Roman" w:cs="Times New Roman"/>
                <w:b/>
                <w:szCs w:val="28"/>
                <w:lang w:eastAsia="ru-RU"/>
              </w:rPr>
            </w:pPr>
            <w:r>
              <w:rPr>
                <w:rFonts w:eastAsia="Times New Roman" w:cs="Times New Roman"/>
                <w:b/>
                <w:szCs w:val="28"/>
                <w:lang w:eastAsia="ru-RU"/>
              </w:rPr>
              <w:t>-</w:t>
            </w:r>
            <w:r w:rsidR="00242197" w:rsidRPr="00F2187B">
              <w:rPr>
                <w:rFonts w:eastAsia="Times New Roman" w:cs="Times New Roman"/>
                <w:szCs w:val="28"/>
                <w:lang w:eastAsia="ru-RU"/>
              </w:rPr>
              <w:t>игровые технологии</w:t>
            </w:r>
            <w:r w:rsidR="005F3BFC" w:rsidRPr="00F2187B">
              <w:rPr>
                <w:rFonts w:eastAsia="Times New Roman" w:cs="Times New Roman"/>
                <w:szCs w:val="28"/>
                <w:lang w:eastAsia="ru-RU"/>
              </w:rPr>
              <w:t>.</w:t>
            </w:r>
          </w:p>
          <w:p w:rsidR="00242197" w:rsidRPr="00F2187B" w:rsidRDefault="00242197" w:rsidP="00F42115">
            <w:pPr>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 xml:space="preserve">Используются все способы и приемы, которые позволяют предстать технологии воспитания на уровне мастерства, иными словами гарантированно, результативно и качественно </w:t>
            </w:r>
          </w:p>
          <w:p w:rsidR="00BA64D0" w:rsidRPr="00F2187B" w:rsidRDefault="002C19D2"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b/>
                <w:bCs/>
                <w:szCs w:val="28"/>
                <w:lang w:eastAsia="ru-RU"/>
              </w:rPr>
              <w:t>Методы</w:t>
            </w:r>
            <w:r w:rsidR="005F3BFC" w:rsidRPr="00F2187B">
              <w:rPr>
                <w:rFonts w:eastAsia="Times New Roman" w:cs="Times New Roman"/>
                <w:b/>
                <w:bCs/>
                <w:szCs w:val="28"/>
                <w:lang w:eastAsia="ru-RU"/>
              </w:rPr>
              <w:t xml:space="preserve"> </w:t>
            </w:r>
            <w:proofErr w:type="gramStart"/>
            <w:r w:rsidR="005F3BFC" w:rsidRPr="00F2187B">
              <w:rPr>
                <w:rFonts w:eastAsia="Times New Roman" w:cs="Times New Roman"/>
                <w:b/>
                <w:bCs/>
                <w:szCs w:val="28"/>
                <w:lang w:eastAsia="ru-RU"/>
              </w:rPr>
              <w:t xml:space="preserve">реализации </w:t>
            </w:r>
            <w:r w:rsidRPr="00F2187B">
              <w:rPr>
                <w:rFonts w:eastAsia="Times New Roman" w:cs="Times New Roman"/>
                <w:b/>
                <w:bCs/>
                <w:szCs w:val="28"/>
                <w:lang w:eastAsia="ru-RU"/>
              </w:rPr>
              <w:t>:</w:t>
            </w:r>
            <w:proofErr w:type="gramEnd"/>
          </w:p>
          <w:p w:rsidR="002C19D2" w:rsidRPr="00F2187B" w:rsidRDefault="00F42115" w:rsidP="00F42115">
            <w:pPr>
              <w:shd w:val="clear" w:color="auto" w:fill="FFFFFF"/>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242197" w:rsidRPr="00F2187B">
              <w:rPr>
                <w:rFonts w:eastAsia="Times New Roman" w:cs="Times New Roman"/>
                <w:szCs w:val="28"/>
                <w:lang w:eastAsia="ru-RU"/>
              </w:rPr>
              <w:t>убеждение (рассказ, разъяснение, в</w:t>
            </w:r>
            <w:r w:rsidR="00E12CA4" w:rsidRPr="00F2187B">
              <w:rPr>
                <w:rFonts w:eastAsia="Times New Roman" w:cs="Times New Roman"/>
                <w:szCs w:val="28"/>
                <w:lang w:eastAsia="ru-RU"/>
              </w:rPr>
              <w:t>нушение, беседа, дискуссия</w:t>
            </w:r>
            <w:r w:rsidR="00242197" w:rsidRPr="00F2187B">
              <w:rPr>
                <w:rFonts w:eastAsia="Times New Roman" w:cs="Times New Roman"/>
                <w:szCs w:val="28"/>
                <w:lang w:eastAsia="ru-RU"/>
              </w:rPr>
              <w:t>)</w:t>
            </w:r>
            <w:r w:rsidR="005F3BFC" w:rsidRPr="00F2187B">
              <w:rPr>
                <w:rFonts w:eastAsia="Times New Roman" w:cs="Times New Roman"/>
                <w:szCs w:val="28"/>
                <w:lang w:eastAsia="ru-RU"/>
              </w:rPr>
              <w:t xml:space="preserve">, </w:t>
            </w:r>
            <w:r w:rsidR="00242197" w:rsidRPr="00F2187B">
              <w:rPr>
                <w:rFonts w:eastAsia="Times New Roman" w:cs="Times New Roman"/>
                <w:szCs w:val="28"/>
                <w:lang w:eastAsia="ru-RU"/>
              </w:rPr>
              <w:t>метод пол</w:t>
            </w:r>
            <w:r w:rsidR="005F3BFC" w:rsidRPr="00F2187B">
              <w:rPr>
                <w:rFonts w:eastAsia="Times New Roman" w:cs="Times New Roman"/>
                <w:szCs w:val="28"/>
                <w:lang w:eastAsia="ru-RU"/>
              </w:rPr>
              <w:t xml:space="preserve">ожительного примера, метод приручений, </w:t>
            </w:r>
            <w:r w:rsidR="00242197" w:rsidRPr="00F2187B">
              <w:rPr>
                <w:rFonts w:eastAsia="Times New Roman" w:cs="Times New Roman"/>
                <w:szCs w:val="28"/>
                <w:lang w:eastAsia="ru-RU"/>
              </w:rPr>
              <w:t>метод требования</w:t>
            </w:r>
            <w:r w:rsidR="005F3BFC" w:rsidRPr="00F2187B">
              <w:rPr>
                <w:rFonts w:eastAsia="Times New Roman" w:cs="Times New Roman"/>
                <w:szCs w:val="28"/>
                <w:lang w:eastAsia="ru-RU"/>
              </w:rPr>
              <w:t xml:space="preserve">, </w:t>
            </w:r>
            <w:r w:rsidR="002C19D2" w:rsidRPr="00F2187B">
              <w:rPr>
                <w:rFonts w:eastAsia="Times New Roman" w:cs="Times New Roman"/>
                <w:szCs w:val="28"/>
                <w:lang w:eastAsia="ru-RU"/>
              </w:rPr>
              <w:t xml:space="preserve">метод </w:t>
            </w:r>
            <w:r w:rsidR="00242197" w:rsidRPr="00F2187B">
              <w:rPr>
                <w:rFonts w:eastAsia="Times New Roman" w:cs="Times New Roman"/>
                <w:szCs w:val="28"/>
                <w:lang w:eastAsia="ru-RU"/>
              </w:rPr>
              <w:t>одобрения и осуждения</w:t>
            </w:r>
            <w:r w:rsidR="005F3BFC" w:rsidRPr="00F2187B">
              <w:rPr>
                <w:rFonts w:eastAsia="Times New Roman" w:cs="Times New Roman"/>
                <w:szCs w:val="28"/>
                <w:lang w:eastAsia="ru-RU"/>
              </w:rPr>
              <w:t xml:space="preserve">, </w:t>
            </w:r>
            <w:r w:rsidR="00242197" w:rsidRPr="00F2187B">
              <w:rPr>
                <w:rFonts w:eastAsia="Times New Roman" w:cs="Times New Roman"/>
                <w:szCs w:val="28"/>
                <w:lang w:eastAsia="ru-RU"/>
              </w:rPr>
              <w:t>метод контроля, самоконтроля и самооценки</w:t>
            </w:r>
            <w:r w:rsidR="005F3BFC" w:rsidRPr="00F2187B">
              <w:rPr>
                <w:rFonts w:eastAsia="Times New Roman" w:cs="Times New Roman"/>
                <w:szCs w:val="28"/>
                <w:lang w:eastAsia="ru-RU"/>
              </w:rPr>
              <w:t>, метод переключения.</w:t>
            </w:r>
          </w:p>
          <w:p w:rsidR="005F3BFC" w:rsidRPr="00F2187B" w:rsidRDefault="005F3BFC"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b/>
                <w:szCs w:val="28"/>
                <w:lang w:eastAsia="ru-RU"/>
              </w:rPr>
              <w:lastRenderedPageBreak/>
              <w:t>Методы организации деятельности и формирования опыта поведения</w:t>
            </w:r>
            <w:r w:rsidRPr="00F2187B">
              <w:rPr>
                <w:rFonts w:eastAsia="Times New Roman" w:cs="Times New Roman"/>
                <w:szCs w:val="28"/>
                <w:lang w:eastAsia="ru-RU"/>
              </w:rPr>
              <w:t xml:space="preserve"> (воспитывающие ситуации) </w:t>
            </w:r>
          </w:p>
          <w:p w:rsidR="002C19D2" w:rsidRPr="00F2187B" w:rsidRDefault="00242197"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Основная задача в выборе метода воспитания – помощь ребенку в адаптации к окружающему миру, будущей самостоятельной жизни.</w:t>
            </w: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F42115">
            <w:pPr>
              <w:spacing w:after="0" w:line="360" w:lineRule="auto"/>
              <w:ind w:firstLine="709"/>
              <w:jc w:val="both"/>
              <w:rPr>
                <w:rFonts w:eastAsia="Times New Roman" w:cs="Times New Roman"/>
                <w:szCs w:val="28"/>
                <w:lang w:eastAsia="ru-RU"/>
              </w:rPr>
            </w:pPr>
            <w:r w:rsidRPr="00F2187B">
              <w:rPr>
                <w:rFonts w:eastAsia="Times New Roman" w:cs="Times New Roman"/>
                <w:b/>
                <w:bCs/>
                <w:szCs w:val="28"/>
                <w:lang w:eastAsia="ru-RU"/>
              </w:rPr>
              <w:lastRenderedPageBreak/>
              <w:t>Ресурсы, необходимые для реализации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C35FA5" w:rsidRDefault="00AF69C2"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Ресурсы, позволяющие реализовать воспитательную практику:</w:t>
            </w:r>
            <w:r w:rsidR="00344A9D" w:rsidRPr="00F2187B">
              <w:rPr>
                <w:rFonts w:eastAsia="Times New Roman" w:cs="Times New Roman"/>
                <w:szCs w:val="28"/>
                <w:lang w:eastAsia="ru-RU"/>
              </w:rPr>
              <w:t xml:space="preserve"> </w:t>
            </w:r>
          </w:p>
          <w:p w:rsidR="00F2187B" w:rsidRDefault="00F42115" w:rsidP="00F42115">
            <w:pPr>
              <w:shd w:val="clear" w:color="auto" w:fill="FFFFFF"/>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F2187B">
              <w:rPr>
                <w:rFonts w:eastAsia="Times New Roman" w:cs="Times New Roman"/>
                <w:szCs w:val="28"/>
                <w:lang w:eastAsia="ru-RU"/>
              </w:rPr>
              <w:t>педагогические кадры;</w:t>
            </w:r>
          </w:p>
          <w:p w:rsidR="00F2187B" w:rsidRDefault="00F42115" w:rsidP="00F42115">
            <w:pPr>
              <w:shd w:val="clear" w:color="auto" w:fill="FFFFFF"/>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AF69C2" w:rsidRPr="00F2187B">
              <w:rPr>
                <w:rFonts w:eastAsia="Times New Roman" w:cs="Times New Roman"/>
                <w:szCs w:val="28"/>
                <w:lang w:eastAsia="ru-RU"/>
              </w:rPr>
              <w:t xml:space="preserve">реализация </w:t>
            </w:r>
            <w:r w:rsidR="00F2187B">
              <w:rPr>
                <w:rFonts w:eastAsia="Times New Roman" w:cs="Times New Roman"/>
                <w:szCs w:val="28"/>
                <w:lang w:eastAsia="ru-RU"/>
              </w:rPr>
              <w:t>проектов совместно с родителями;</w:t>
            </w:r>
          </w:p>
          <w:p w:rsidR="00F2187B" w:rsidRDefault="00F42115" w:rsidP="00F42115">
            <w:pPr>
              <w:shd w:val="clear" w:color="auto" w:fill="FFFFFF"/>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AF69C2" w:rsidRPr="00F2187B">
              <w:rPr>
                <w:rFonts w:eastAsia="Times New Roman" w:cs="Times New Roman"/>
                <w:szCs w:val="28"/>
                <w:lang w:eastAsia="ru-RU"/>
              </w:rPr>
              <w:t>акти</w:t>
            </w:r>
            <w:r w:rsidR="00F2187B">
              <w:rPr>
                <w:rFonts w:eastAsia="Times New Roman" w:cs="Times New Roman"/>
                <w:szCs w:val="28"/>
                <w:lang w:eastAsia="ru-RU"/>
              </w:rPr>
              <w:t>вация внутренних ресурсов школы;</w:t>
            </w:r>
          </w:p>
          <w:p w:rsidR="00AF69C2" w:rsidRPr="00F2187B" w:rsidRDefault="00F42115" w:rsidP="00F42115">
            <w:pPr>
              <w:shd w:val="clear" w:color="auto" w:fill="FFFFFF"/>
              <w:spacing w:after="0" w:line="360" w:lineRule="auto"/>
              <w:ind w:firstLine="709"/>
              <w:jc w:val="both"/>
              <w:rPr>
                <w:rFonts w:eastAsia="Times New Roman" w:cs="Times New Roman"/>
                <w:szCs w:val="28"/>
                <w:lang w:eastAsia="ru-RU"/>
              </w:rPr>
            </w:pPr>
            <w:r>
              <w:rPr>
                <w:rFonts w:eastAsia="Times New Roman" w:cs="Times New Roman"/>
                <w:szCs w:val="28"/>
                <w:lang w:eastAsia="ru-RU"/>
              </w:rPr>
              <w:t>-</w:t>
            </w:r>
            <w:r w:rsidR="00AF69C2" w:rsidRPr="00F2187B">
              <w:rPr>
                <w:rFonts w:eastAsia="Times New Roman" w:cs="Times New Roman"/>
                <w:szCs w:val="28"/>
                <w:lang w:eastAsia="ru-RU"/>
              </w:rPr>
              <w:t>сетевое взаимодействие</w:t>
            </w:r>
            <w:r w:rsidR="00F2187B">
              <w:rPr>
                <w:rFonts w:eastAsia="Times New Roman" w:cs="Times New Roman"/>
                <w:szCs w:val="28"/>
                <w:lang w:eastAsia="ru-RU"/>
              </w:rPr>
              <w:t>.</w:t>
            </w:r>
          </w:p>
          <w:p w:rsidR="00E12CA4" w:rsidRPr="00F2187B" w:rsidRDefault="00E12CA4" w:rsidP="00F42115">
            <w:pPr>
              <w:shd w:val="clear" w:color="auto" w:fill="FFFFFF"/>
              <w:spacing w:after="0" w:line="360" w:lineRule="auto"/>
              <w:ind w:firstLine="709"/>
              <w:jc w:val="both"/>
              <w:rPr>
                <w:rFonts w:eastAsia="Times New Roman" w:cs="Times New Roman"/>
                <w:szCs w:val="28"/>
                <w:lang w:eastAsia="ru-RU"/>
              </w:rPr>
            </w:pPr>
            <w:r w:rsidRPr="00F2187B">
              <w:rPr>
                <w:rFonts w:cs="Times New Roman"/>
                <w:color w:val="000000"/>
                <w:szCs w:val="28"/>
                <w:shd w:val="clear" w:color="auto" w:fill="FFFFFF"/>
              </w:rPr>
              <w:t xml:space="preserve">Технические: </w:t>
            </w:r>
            <w:r w:rsidR="00332CC5">
              <w:rPr>
                <w:rFonts w:cs="Times New Roman"/>
                <w:color w:val="000000"/>
                <w:szCs w:val="28"/>
                <w:shd w:val="clear" w:color="auto" w:fill="FFFFFF"/>
              </w:rPr>
              <w:t xml:space="preserve">проектор, доска, </w:t>
            </w:r>
            <w:r w:rsidRPr="00F2187B">
              <w:rPr>
                <w:rFonts w:cs="Times New Roman"/>
                <w:color w:val="000000"/>
                <w:szCs w:val="28"/>
                <w:shd w:val="clear" w:color="auto" w:fill="FFFFFF"/>
              </w:rPr>
              <w:t>моноблок, экран, выход в Интернет, электронные, тесты, электронные ресурсы, тренажёры.</w:t>
            </w:r>
          </w:p>
        </w:tc>
      </w:tr>
      <w:tr w:rsidR="00F70FF7"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F70FF7" w:rsidRPr="00F2187B" w:rsidRDefault="00F70FF7" w:rsidP="00F42115">
            <w:pPr>
              <w:spacing w:after="0" w:line="360" w:lineRule="auto"/>
              <w:ind w:firstLine="709"/>
              <w:jc w:val="both"/>
              <w:rPr>
                <w:rFonts w:eastAsia="Times New Roman" w:cs="Times New Roman"/>
                <w:b/>
                <w:bCs/>
                <w:szCs w:val="28"/>
                <w:lang w:eastAsia="ru-RU"/>
              </w:rPr>
            </w:pPr>
            <w:r w:rsidRPr="00F2187B">
              <w:rPr>
                <w:rFonts w:eastAsia="Times New Roman" w:cs="Times New Roman"/>
                <w:b/>
                <w:bCs/>
                <w:szCs w:val="28"/>
                <w:lang w:eastAsia="ru-RU"/>
              </w:rPr>
              <w:t>Анализ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F70FF7" w:rsidRPr="00F2187B" w:rsidRDefault="00F70FF7"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 xml:space="preserve">Представлен в приложении № 1 </w:t>
            </w:r>
          </w:p>
          <w:p w:rsidR="00F70FF7" w:rsidRPr="00F2187B" w:rsidRDefault="00F70FF7" w:rsidP="00F42115">
            <w:pPr>
              <w:shd w:val="clear" w:color="auto" w:fill="FFFFFF"/>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Паспорта воспитательной практики</w:t>
            </w:r>
          </w:p>
        </w:tc>
      </w:tr>
      <w:tr w:rsidR="00BA7F04" w:rsidRPr="00F2187B" w:rsidTr="00BA7F04">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F42115">
            <w:pPr>
              <w:spacing w:after="0" w:line="360" w:lineRule="auto"/>
              <w:ind w:firstLine="709"/>
              <w:jc w:val="both"/>
              <w:rPr>
                <w:rFonts w:eastAsia="Times New Roman" w:cs="Times New Roman"/>
                <w:szCs w:val="28"/>
                <w:lang w:eastAsia="ru-RU"/>
              </w:rPr>
            </w:pPr>
            <w:r w:rsidRPr="00F2187B">
              <w:rPr>
                <w:rFonts w:eastAsia="Times New Roman" w:cs="Times New Roman"/>
                <w:b/>
                <w:bCs/>
                <w:szCs w:val="28"/>
                <w:lang w:eastAsia="ru-RU"/>
              </w:rPr>
              <w:t>Период реализации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F42115">
            <w:pPr>
              <w:spacing w:after="0" w:line="360" w:lineRule="auto"/>
              <w:ind w:firstLine="709"/>
              <w:jc w:val="both"/>
              <w:rPr>
                <w:rFonts w:eastAsia="Times New Roman" w:cs="Times New Roman"/>
                <w:szCs w:val="28"/>
                <w:lang w:eastAsia="ru-RU"/>
              </w:rPr>
            </w:pPr>
            <w:r w:rsidRPr="00F2187B">
              <w:rPr>
                <w:rFonts w:eastAsia="Times New Roman" w:cs="Times New Roman"/>
                <w:szCs w:val="28"/>
                <w:lang w:eastAsia="ru-RU"/>
              </w:rPr>
              <w:t>9 месяцев (1 сентября – 31 мая 202</w:t>
            </w:r>
            <w:r w:rsidR="00E850B0">
              <w:rPr>
                <w:rFonts w:eastAsia="Times New Roman" w:cs="Times New Roman"/>
                <w:szCs w:val="28"/>
                <w:lang w:eastAsia="ru-RU"/>
              </w:rPr>
              <w:t>5</w:t>
            </w:r>
            <w:r w:rsidRPr="00F2187B">
              <w:rPr>
                <w:rFonts w:eastAsia="Times New Roman" w:cs="Times New Roman"/>
                <w:szCs w:val="28"/>
                <w:lang w:eastAsia="ru-RU"/>
              </w:rPr>
              <w:t>г.)</w:t>
            </w:r>
          </w:p>
          <w:p w:rsidR="008110D4" w:rsidRPr="00F2187B" w:rsidRDefault="00F70FF7" w:rsidP="00F42115">
            <w:pPr>
              <w:spacing w:after="0" w:line="360" w:lineRule="auto"/>
              <w:ind w:firstLine="709"/>
              <w:jc w:val="both"/>
              <w:rPr>
                <w:rFonts w:eastAsia="Times New Roman" w:cs="Times New Roman"/>
                <w:szCs w:val="28"/>
                <w:lang w:eastAsia="ru-RU"/>
              </w:rPr>
            </w:pPr>
            <w:r w:rsidRPr="00F2187B">
              <w:rPr>
                <w:rFonts w:cs="Times New Roman"/>
                <w:i/>
                <w:iCs/>
                <w:szCs w:val="28"/>
                <w:shd w:val="clear" w:color="auto" w:fill="FFFFFF"/>
              </w:rPr>
              <w:t>*в приложении №2 представлен</w:t>
            </w:r>
            <w:r w:rsidR="008110D4" w:rsidRPr="00F2187B">
              <w:rPr>
                <w:rFonts w:cs="Times New Roman"/>
                <w:i/>
                <w:iCs/>
                <w:szCs w:val="28"/>
                <w:shd w:val="clear" w:color="auto" w:fill="FFFFFF"/>
              </w:rPr>
              <w:t xml:space="preserve"> план-график реализации воспитательной практики по Диаграмме </w:t>
            </w:r>
            <w:proofErr w:type="spellStart"/>
            <w:r w:rsidR="008110D4" w:rsidRPr="00F2187B">
              <w:rPr>
                <w:rFonts w:cs="Times New Roman"/>
                <w:i/>
                <w:iCs/>
                <w:szCs w:val="28"/>
                <w:shd w:val="clear" w:color="auto" w:fill="FFFFFF"/>
              </w:rPr>
              <w:t>Ганта</w:t>
            </w:r>
            <w:proofErr w:type="spellEnd"/>
          </w:p>
        </w:tc>
      </w:tr>
      <w:tr w:rsidR="00BA7F04" w:rsidRPr="00F2187B" w:rsidTr="00E16FB5">
        <w:trPr>
          <w:trHeight w:val="3524"/>
        </w:trPr>
        <w:tc>
          <w:tcPr>
            <w:tcW w:w="251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F04" w:rsidRPr="00F2187B" w:rsidRDefault="00BA7F04" w:rsidP="00E850B0">
            <w:pPr>
              <w:spacing w:after="0" w:line="360" w:lineRule="auto"/>
              <w:jc w:val="both"/>
              <w:rPr>
                <w:rFonts w:eastAsia="Times New Roman" w:cs="Times New Roman"/>
                <w:szCs w:val="28"/>
                <w:lang w:eastAsia="ru-RU"/>
              </w:rPr>
            </w:pPr>
            <w:r w:rsidRPr="00F2187B">
              <w:rPr>
                <w:rFonts w:eastAsia="Times New Roman" w:cs="Times New Roman"/>
                <w:b/>
                <w:bCs/>
                <w:szCs w:val="28"/>
                <w:lang w:eastAsia="ru-RU"/>
              </w:rPr>
              <w:lastRenderedPageBreak/>
              <w:t>Ожидаемые результаты воспитательной практики</w:t>
            </w:r>
          </w:p>
        </w:tc>
        <w:tc>
          <w:tcPr>
            <w:tcW w:w="7278" w:type="dxa"/>
            <w:gridSpan w:val="2"/>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0AC2" w:rsidRDefault="00F42115"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w:t>
            </w:r>
            <w:r w:rsidR="009E3CE0" w:rsidRPr="00F2187B">
              <w:rPr>
                <w:rFonts w:eastAsia="Times New Roman" w:cs="Times New Roman"/>
                <w:szCs w:val="28"/>
                <w:lang w:eastAsia="ru-RU"/>
              </w:rPr>
              <w:t xml:space="preserve">наличие положительной динамики состояния уровня воспитанности учащихся класса </w:t>
            </w:r>
          </w:p>
          <w:p w:rsidR="009E3CE0" w:rsidRPr="00F2187B" w:rsidRDefault="00F42115"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w:t>
            </w:r>
            <w:r w:rsidR="009E3CE0" w:rsidRPr="00F2187B">
              <w:rPr>
                <w:rFonts w:eastAsia="Times New Roman" w:cs="Times New Roman"/>
                <w:szCs w:val="28"/>
                <w:lang w:eastAsia="ru-RU"/>
              </w:rPr>
              <w:t>создание сплоченного детского коллектива</w:t>
            </w:r>
          </w:p>
          <w:p w:rsidR="00210AC2" w:rsidRPr="00210AC2" w:rsidRDefault="00C35FA5"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 xml:space="preserve"> </w:t>
            </w:r>
            <w:r w:rsidR="00F42115">
              <w:rPr>
                <w:rFonts w:eastAsia="Times New Roman" w:cs="Times New Roman"/>
                <w:szCs w:val="28"/>
                <w:lang w:eastAsia="ru-RU"/>
              </w:rPr>
              <w:t>-</w:t>
            </w:r>
            <w:r w:rsidR="00210AC2">
              <w:rPr>
                <w:rFonts w:eastAsia="Times New Roman" w:cs="Times New Roman"/>
                <w:szCs w:val="28"/>
                <w:lang w:eastAsia="ru-RU"/>
              </w:rPr>
              <w:t>р</w:t>
            </w:r>
            <w:r w:rsidR="00210AC2" w:rsidRPr="00210AC2">
              <w:rPr>
                <w:rFonts w:eastAsia="Times New Roman" w:cs="Times New Roman"/>
                <w:szCs w:val="28"/>
                <w:lang w:eastAsia="ru-RU"/>
              </w:rPr>
              <w:t>азвитие культуры доброты и уважения среди детей и подростков</w:t>
            </w:r>
          </w:p>
          <w:p w:rsidR="00210AC2" w:rsidRPr="00210AC2" w:rsidRDefault="00210AC2"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-у</w:t>
            </w:r>
            <w:r w:rsidRPr="00210AC2">
              <w:rPr>
                <w:rFonts w:eastAsia="Times New Roman" w:cs="Times New Roman"/>
                <w:szCs w:val="28"/>
                <w:lang w:eastAsia="ru-RU"/>
              </w:rPr>
              <w:t>величение толерантности и понимания к другим людям</w:t>
            </w:r>
          </w:p>
          <w:p w:rsidR="00210AC2" w:rsidRDefault="00210AC2"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-с</w:t>
            </w:r>
            <w:r w:rsidRPr="00210AC2">
              <w:rPr>
                <w:rFonts w:eastAsia="Times New Roman" w:cs="Times New Roman"/>
                <w:szCs w:val="28"/>
                <w:lang w:eastAsia="ru-RU"/>
              </w:rPr>
              <w:t xml:space="preserve">нижение уровня </w:t>
            </w:r>
            <w:proofErr w:type="gramStart"/>
            <w:r w:rsidRPr="00210AC2">
              <w:rPr>
                <w:rFonts w:eastAsia="Times New Roman" w:cs="Times New Roman"/>
                <w:szCs w:val="28"/>
                <w:lang w:eastAsia="ru-RU"/>
              </w:rPr>
              <w:t>агрессии  в</w:t>
            </w:r>
            <w:proofErr w:type="gramEnd"/>
            <w:r w:rsidRPr="00210AC2">
              <w:rPr>
                <w:rFonts w:eastAsia="Times New Roman" w:cs="Times New Roman"/>
                <w:szCs w:val="28"/>
                <w:lang w:eastAsia="ru-RU"/>
              </w:rPr>
              <w:t xml:space="preserve"> </w:t>
            </w:r>
            <w:r>
              <w:rPr>
                <w:rFonts w:eastAsia="Times New Roman" w:cs="Times New Roman"/>
                <w:szCs w:val="28"/>
                <w:lang w:eastAsia="ru-RU"/>
              </w:rPr>
              <w:t xml:space="preserve">классе и </w:t>
            </w:r>
            <w:r w:rsidRPr="00210AC2">
              <w:rPr>
                <w:rFonts w:eastAsia="Times New Roman" w:cs="Times New Roman"/>
                <w:szCs w:val="28"/>
                <w:lang w:eastAsia="ru-RU"/>
              </w:rPr>
              <w:t>школ</w:t>
            </w:r>
            <w:r>
              <w:rPr>
                <w:rFonts w:eastAsia="Times New Roman" w:cs="Times New Roman"/>
                <w:szCs w:val="28"/>
                <w:lang w:eastAsia="ru-RU"/>
              </w:rPr>
              <w:t>е</w:t>
            </w:r>
          </w:p>
          <w:p w:rsidR="00BA7F04" w:rsidRPr="00F2187B" w:rsidRDefault="00210AC2" w:rsidP="00210AC2">
            <w:pPr>
              <w:shd w:val="clear" w:color="auto" w:fill="FFFFFF"/>
              <w:spacing w:after="0" w:line="360" w:lineRule="auto"/>
              <w:jc w:val="both"/>
              <w:rPr>
                <w:rFonts w:eastAsia="Times New Roman" w:cs="Times New Roman"/>
                <w:szCs w:val="28"/>
                <w:lang w:eastAsia="ru-RU"/>
              </w:rPr>
            </w:pPr>
            <w:r>
              <w:rPr>
                <w:rFonts w:eastAsia="Times New Roman" w:cs="Times New Roman"/>
                <w:szCs w:val="28"/>
                <w:lang w:eastAsia="ru-RU"/>
              </w:rPr>
              <w:t>-</w:t>
            </w:r>
            <w:r w:rsidR="009E3CE0" w:rsidRPr="00F2187B">
              <w:rPr>
                <w:rFonts w:eastAsia="Times New Roman" w:cs="Times New Roman"/>
                <w:szCs w:val="28"/>
                <w:lang w:eastAsia="ru-RU"/>
              </w:rPr>
              <w:t xml:space="preserve">высокий уровень удовлетворенности родителей и учащихся </w:t>
            </w:r>
          </w:p>
        </w:tc>
      </w:tr>
    </w:tbl>
    <w:p w:rsidR="005F3BFC" w:rsidRDefault="005F3BFC" w:rsidP="00C35FA5">
      <w:pPr>
        <w:shd w:val="clear" w:color="auto" w:fill="FFFFFF"/>
        <w:spacing w:after="0" w:line="360" w:lineRule="auto"/>
        <w:ind w:firstLine="709"/>
        <w:jc w:val="both"/>
        <w:rPr>
          <w:rFonts w:cs="Times New Roman"/>
          <w:szCs w:val="28"/>
        </w:rPr>
      </w:pPr>
    </w:p>
    <w:p w:rsidR="00F2187B" w:rsidRDefault="00F2187B" w:rsidP="00C35FA5">
      <w:pPr>
        <w:shd w:val="clear" w:color="auto" w:fill="FFFFFF"/>
        <w:spacing w:after="0" w:line="360" w:lineRule="auto"/>
        <w:ind w:firstLine="709"/>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F2187B" w:rsidRDefault="00F2187B" w:rsidP="001F74BC">
      <w:pPr>
        <w:shd w:val="clear" w:color="auto" w:fill="FFFFFF"/>
        <w:spacing w:after="0" w:line="360" w:lineRule="auto"/>
        <w:jc w:val="both"/>
        <w:rPr>
          <w:rFonts w:cs="Times New Roman"/>
          <w:szCs w:val="28"/>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210AC2" w:rsidRDefault="00210AC2" w:rsidP="00344A9D">
      <w:pPr>
        <w:pStyle w:val="a6"/>
        <w:spacing w:before="0" w:beforeAutospacing="0" w:after="0" w:afterAutospacing="0" w:line="360" w:lineRule="auto"/>
        <w:ind w:firstLine="709"/>
        <w:jc w:val="right"/>
        <w:rPr>
          <w:bCs/>
          <w:sz w:val="28"/>
          <w:szCs w:val="28"/>
          <w:shd w:val="clear" w:color="auto" w:fill="FFFFFF"/>
        </w:rPr>
      </w:pPr>
    </w:p>
    <w:p w:rsidR="00E97A80" w:rsidRDefault="00E97A80" w:rsidP="00344A9D">
      <w:pPr>
        <w:pStyle w:val="a6"/>
        <w:spacing w:before="0" w:beforeAutospacing="0" w:after="0" w:afterAutospacing="0" w:line="360" w:lineRule="auto"/>
        <w:ind w:firstLine="709"/>
        <w:jc w:val="right"/>
        <w:rPr>
          <w:bCs/>
          <w:sz w:val="28"/>
          <w:szCs w:val="28"/>
          <w:shd w:val="clear" w:color="auto" w:fill="FFFFFF"/>
        </w:rPr>
      </w:pPr>
    </w:p>
    <w:p w:rsidR="00E97A80" w:rsidRDefault="00E97A80" w:rsidP="00344A9D">
      <w:pPr>
        <w:pStyle w:val="a6"/>
        <w:spacing w:before="0" w:beforeAutospacing="0" w:after="0" w:afterAutospacing="0" w:line="360" w:lineRule="auto"/>
        <w:ind w:firstLine="709"/>
        <w:jc w:val="right"/>
        <w:rPr>
          <w:bCs/>
          <w:sz w:val="28"/>
          <w:szCs w:val="28"/>
          <w:shd w:val="clear" w:color="auto" w:fill="FFFFFF"/>
        </w:rPr>
      </w:pPr>
    </w:p>
    <w:p w:rsidR="008110D4" w:rsidRPr="00CA0560" w:rsidRDefault="008110D4" w:rsidP="00344A9D">
      <w:pPr>
        <w:pStyle w:val="a6"/>
        <w:spacing w:before="0" w:beforeAutospacing="0" w:after="0" w:afterAutospacing="0" w:line="360" w:lineRule="auto"/>
        <w:ind w:firstLine="709"/>
        <w:jc w:val="right"/>
        <w:rPr>
          <w:sz w:val="28"/>
          <w:szCs w:val="28"/>
        </w:rPr>
      </w:pPr>
      <w:r w:rsidRPr="00CA0560">
        <w:rPr>
          <w:bCs/>
          <w:sz w:val="28"/>
          <w:szCs w:val="28"/>
          <w:shd w:val="clear" w:color="auto" w:fill="FFFFFF"/>
        </w:rPr>
        <w:lastRenderedPageBreak/>
        <w:t>Приложение № 1</w:t>
      </w:r>
    </w:p>
    <w:p w:rsidR="008110D4" w:rsidRPr="00CA0560" w:rsidRDefault="008110D4" w:rsidP="00127B4B">
      <w:pPr>
        <w:pStyle w:val="a6"/>
        <w:spacing w:before="0" w:beforeAutospacing="0" w:after="0" w:afterAutospacing="0" w:line="360" w:lineRule="auto"/>
        <w:ind w:firstLine="709"/>
        <w:jc w:val="right"/>
        <w:rPr>
          <w:sz w:val="28"/>
          <w:szCs w:val="28"/>
        </w:rPr>
      </w:pPr>
      <w:r w:rsidRPr="00CA0560">
        <w:rPr>
          <w:i/>
          <w:iCs/>
          <w:sz w:val="28"/>
          <w:szCs w:val="28"/>
          <w:shd w:val="clear" w:color="auto" w:fill="FFFFFF"/>
        </w:rPr>
        <w:t>(к Паспорту воспитательной практики)</w:t>
      </w:r>
    </w:p>
    <w:p w:rsidR="008110D4" w:rsidRPr="00CA0560" w:rsidRDefault="008110D4" w:rsidP="00127B4B">
      <w:pPr>
        <w:spacing w:after="0" w:line="360" w:lineRule="auto"/>
        <w:jc w:val="both"/>
        <w:rPr>
          <w:rFonts w:cs="Times New Roman"/>
          <w:szCs w:val="28"/>
        </w:rPr>
      </w:pPr>
    </w:p>
    <w:p w:rsidR="008110D4" w:rsidRPr="00CA0560" w:rsidRDefault="008110D4" w:rsidP="00127B4B">
      <w:pPr>
        <w:pStyle w:val="a6"/>
        <w:spacing w:before="0" w:beforeAutospacing="0" w:after="0" w:afterAutospacing="0" w:line="360" w:lineRule="auto"/>
        <w:jc w:val="center"/>
        <w:rPr>
          <w:sz w:val="28"/>
          <w:szCs w:val="28"/>
        </w:rPr>
      </w:pPr>
      <w:r w:rsidRPr="00CA0560">
        <w:rPr>
          <w:b/>
          <w:bCs/>
          <w:sz w:val="28"/>
          <w:szCs w:val="28"/>
          <w:shd w:val="clear" w:color="auto" w:fill="FFFFFF"/>
        </w:rPr>
        <w:t>Анализ воспитательной практики</w:t>
      </w:r>
    </w:p>
    <w:p w:rsidR="00B90DB9" w:rsidRPr="00CA0560" w:rsidRDefault="00B90DB9" w:rsidP="00B90DB9">
      <w:pPr>
        <w:pStyle w:val="Default"/>
        <w:jc w:val="center"/>
        <w:rPr>
          <w:bCs/>
          <w:color w:val="auto"/>
          <w:sz w:val="28"/>
          <w:szCs w:val="28"/>
        </w:rPr>
      </w:pPr>
      <w:r w:rsidRPr="00CA0560">
        <w:rPr>
          <w:color w:val="auto"/>
          <w:sz w:val="28"/>
          <w:szCs w:val="28"/>
        </w:rPr>
        <w:t>«</w:t>
      </w:r>
      <w:r w:rsidRPr="00F131A3">
        <w:rPr>
          <w:color w:val="auto"/>
          <w:sz w:val="28"/>
          <w:szCs w:val="28"/>
          <w:shd w:val="clear" w:color="auto" w:fill="FFFFFF"/>
        </w:rPr>
        <w:t>Культура доброты и уважения: воспитание толерантности и предотвращение агрессии</w:t>
      </w:r>
      <w:r w:rsidRPr="00CA0560">
        <w:rPr>
          <w:color w:val="auto"/>
          <w:sz w:val="28"/>
          <w:szCs w:val="28"/>
        </w:rPr>
        <w:t>»</w:t>
      </w:r>
    </w:p>
    <w:p w:rsidR="008110D4" w:rsidRPr="00127B4B" w:rsidRDefault="008110D4" w:rsidP="005A52D6">
      <w:pPr>
        <w:spacing w:after="0" w:line="360" w:lineRule="auto"/>
        <w:rPr>
          <w:rFonts w:cs="Times New Roman"/>
          <w:b/>
          <w:bCs/>
          <w:szCs w:val="28"/>
        </w:rPr>
      </w:pPr>
    </w:p>
    <w:tbl>
      <w:tblPr>
        <w:tblW w:w="9923" w:type="dxa"/>
        <w:tblCellMar>
          <w:top w:w="15" w:type="dxa"/>
          <w:left w:w="15" w:type="dxa"/>
          <w:bottom w:w="15" w:type="dxa"/>
          <w:right w:w="15" w:type="dxa"/>
        </w:tblCellMar>
        <w:tblLook w:val="04A0" w:firstRow="1" w:lastRow="0" w:firstColumn="1" w:lastColumn="0" w:noHBand="0" w:noVBand="1"/>
      </w:tblPr>
      <w:tblGrid>
        <w:gridCol w:w="5666"/>
        <w:gridCol w:w="4257"/>
      </w:tblGrid>
      <w:tr w:rsidR="0083428A" w:rsidRPr="00CA0560" w:rsidTr="004F382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b/>
                <w:bCs/>
                <w:sz w:val="28"/>
                <w:szCs w:val="28"/>
                <w:shd w:val="clear" w:color="auto" w:fill="FFFFFF"/>
              </w:rPr>
              <w:t>Внутренние факторы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b/>
                <w:bCs/>
                <w:sz w:val="28"/>
                <w:szCs w:val="28"/>
                <w:shd w:val="clear" w:color="auto" w:fill="FFFFFF"/>
              </w:rPr>
              <w:t>Внешние факторы</w:t>
            </w:r>
          </w:p>
        </w:tc>
      </w:tr>
      <w:tr w:rsidR="0083428A" w:rsidRPr="00CA0560" w:rsidTr="004F382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i/>
                <w:iCs/>
                <w:sz w:val="28"/>
                <w:szCs w:val="28"/>
                <w:shd w:val="clear" w:color="auto" w:fill="FFFFFF"/>
              </w:rPr>
              <w:t>Сильные стороны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i/>
                <w:iCs/>
                <w:sz w:val="28"/>
                <w:szCs w:val="28"/>
                <w:shd w:val="clear" w:color="auto" w:fill="FFFFFF"/>
              </w:rPr>
              <w:t>Возможности</w:t>
            </w:r>
          </w:p>
        </w:tc>
      </w:tr>
      <w:tr w:rsidR="0083428A" w:rsidRPr="00CA0560" w:rsidTr="008110D4">
        <w:trPr>
          <w:trHeight w:val="328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Default="00A2357E" w:rsidP="00CC56F7">
            <w:pPr>
              <w:pStyle w:val="a6"/>
              <w:spacing w:after="0" w:line="360" w:lineRule="auto"/>
              <w:jc w:val="both"/>
              <w:rPr>
                <w:sz w:val="28"/>
                <w:szCs w:val="28"/>
                <w:shd w:val="clear" w:color="auto" w:fill="FFFFFF"/>
              </w:rPr>
            </w:pPr>
            <w:r>
              <w:rPr>
                <w:sz w:val="28"/>
                <w:szCs w:val="28"/>
                <w:shd w:val="clear" w:color="auto" w:fill="FFFFFF"/>
              </w:rPr>
              <w:t>1.Формирование положительного отношения к другим: практика помогает детям развивать положительное отношение к людям, независимо от их происхождения, культуры, религии, социального статуса и т.д.</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2.Развитие эмпатии и сочу</w:t>
            </w:r>
            <w:r w:rsidR="005A52D6">
              <w:rPr>
                <w:sz w:val="28"/>
                <w:szCs w:val="28"/>
                <w:shd w:val="clear" w:color="auto" w:fill="FFFFFF"/>
              </w:rPr>
              <w:t>в</w:t>
            </w:r>
            <w:r>
              <w:rPr>
                <w:sz w:val="28"/>
                <w:szCs w:val="28"/>
                <w:shd w:val="clear" w:color="auto" w:fill="FFFFFF"/>
              </w:rPr>
              <w:t>ствия</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3.Предотвращение агрессии и травли</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4.Создание позитивной атмосферы в классе и школе</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5.развитие социальных навыков</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6.Вовлечение родителей и специалистов (психологов, социальных педагогов)</w:t>
            </w:r>
          </w:p>
          <w:p w:rsidR="00A2357E" w:rsidRDefault="00A2357E" w:rsidP="00CC56F7">
            <w:pPr>
              <w:pStyle w:val="a6"/>
              <w:spacing w:after="0" w:line="360" w:lineRule="auto"/>
              <w:jc w:val="both"/>
              <w:rPr>
                <w:sz w:val="28"/>
                <w:szCs w:val="28"/>
                <w:shd w:val="clear" w:color="auto" w:fill="FFFFFF"/>
              </w:rPr>
            </w:pPr>
            <w:r>
              <w:rPr>
                <w:sz w:val="28"/>
                <w:szCs w:val="28"/>
                <w:shd w:val="clear" w:color="auto" w:fill="FFFFFF"/>
              </w:rPr>
              <w:t xml:space="preserve">7.Долгосрочные результаты </w:t>
            </w:r>
          </w:p>
          <w:p w:rsidR="00A2357E" w:rsidRPr="00CA0560" w:rsidRDefault="00A2357E" w:rsidP="00CC56F7">
            <w:pPr>
              <w:pStyle w:val="a6"/>
              <w:spacing w:after="0" w:line="360" w:lineRule="auto"/>
              <w:jc w:val="both"/>
              <w:rPr>
                <w:sz w:val="28"/>
                <w:szCs w:val="28"/>
                <w:shd w:val="clear" w:color="auto" w:fill="FFFFFF"/>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9322D" w:rsidRPr="0069322D" w:rsidRDefault="0069322D" w:rsidP="0069322D">
            <w:pPr>
              <w:pStyle w:val="a6"/>
              <w:spacing w:after="0" w:line="360" w:lineRule="auto"/>
              <w:jc w:val="both"/>
              <w:rPr>
                <w:sz w:val="28"/>
                <w:szCs w:val="28"/>
              </w:rPr>
            </w:pPr>
            <w:r>
              <w:rPr>
                <w:sz w:val="28"/>
                <w:szCs w:val="28"/>
              </w:rPr>
              <w:t>1.</w:t>
            </w:r>
            <w:r w:rsidRPr="0069322D">
              <w:rPr>
                <w:sz w:val="28"/>
                <w:szCs w:val="28"/>
              </w:rPr>
              <w:t>Поддержка государственных и общественных организаций в воспитании культуры доброты и уважения</w:t>
            </w:r>
          </w:p>
          <w:p w:rsidR="0069322D" w:rsidRPr="0069322D" w:rsidRDefault="0069322D" w:rsidP="0069322D">
            <w:pPr>
              <w:pStyle w:val="a6"/>
              <w:spacing w:after="0" w:line="360" w:lineRule="auto"/>
              <w:jc w:val="both"/>
              <w:rPr>
                <w:sz w:val="28"/>
                <w:szCs w:val="28"/>
              </w:rPr>
            </w:pPr>
            <w:r>
              <w:rPr>
                <w:sz w:val="28"/>
                <w:szCs w:val="28"/>
              </w:rPr>
              <w:t>2.</w:t>
            </w:r>
            <w:r w:rsidRPr="0069322D">
              <w:rPr>
                <w:sz w:val="28"/>
                <w:szCs w:val="28"/>
              </w:rPr>
              <w:t xml:space="preserve">Сотрудничество с другими школами и социальными учреждениями в предотвращении агрессии </w:t>
            </w:r>
          </w:p>
          <w:p w:rsidR="008110D4" w:rsidRDefault="0069322D" w:rsidP="0069322D">
            <w:pPr>
              <w:pStyle w:val="a6"/>
              <w:spacing w:before="0" w:beforeAutospacing="0" w:after="0" w:afterAutospacing="0" w:line="360" w:lineRule="auto"/>
              <w:jc w:val="both"/>
              <w:rPr>
                <w:sz w:val="28"/>
                <w:szCs w:val="28"/>
              </w:rPr>
            </w:pPr>
            <w:r>
              <w:rPr>
                <w:sz w:val="28"/>
                <w:szCs w:val="28"/>
              </w:rPr>
              <w:t>3.</w:t>
            </w:r>
            <w:r w:rsidRPr="0069322D">
              <w:rPr>
                <w:sz w:val="28"/>
                <w:szCs w:val="28"/>
              </w:rPr>
              <w:t>Использование современных технологий и ресурсов для поддержки воспитательной практики</w:t>
            </w:r>
          </w:p>
          <w:p w:rsidR="0083428A" w:rsidRDefault="0083428A" w:rsidP="0069322D">
            <w:pPr>
              <w:pStyle w:val="a6"/>
              <w:spacing w:before="0" w:beforeAutospacing="0" w:after="0" w:afterAutospacing="0" w:line="360" w:lineRule="auto"/>
              <w:jc w:val="both"/>
              <w:rPr>
                <w:sz w:val="28"/>
                <w:szCs w:val="28"/>
              </w:rPr>
            </w:pPr>
            <w:r>
              <w:rPr>
                <w:sz w:val="28"/>
                <w:szCs w:val="28"/>
              </w:rPr>
              <w:t xml:space="preserve">4. Родительское участие </w:t>
            </w:r>
          </w:p>
          <w:p w:rsidR="0083428A" w:rsidRDefault="0083428A" w:rsidP="0069322D">
            <w:pPr>
              <w:pStyle w:val="a6"/>
              <w:spacing w:before="0" w:beforeAutospacing="0" w:after="0" w:afterAutospacing="0" w:line="360" w:lineRule="auto"/>
              <w:jc w:val="both"/>
              <w:rPr>
                <w:sz w:val="28"/>
                <w:szCs w:val="28"/>
              </w:rPr>
            </w:pPr>
            <w:r>
              <w:rPr>
                <w:sz w:val="28"/>
                <w:szCs w:val="28"/>
              </w:rPr>
              <w:t>5.Педагогические инновации</w:t>
            </w:r>
          </w:p>
          <w:p w:rsidR="0083428A" w:rsidRPr="00CA0560" w:rsidRDefault="0083428A" w:rsidP="0069322D">
            <w:pPr>
              <w:pStyle w:val="a6"/>
              <w:spacing w:before="0" w:beforeAutospacing="0" w:after="0" w:afterAutospacing="0" w:line="360" w:lineRule="auto"/>
              <w:jc w:val="both"/>
              <w:rPr>
                <w:sz w:val="28"/>
                <w:szCs w:val="28"/>
              </w:rPr>
            </w:pPr>
          </w:p>
        </w:tc>
      </w:tr>
      <w:tr w:rsidR="0083428A" w:rsidRPr="00CA0560" w:rsidTr="004F382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i/>
                <w:iCs/>
                <w:sz w:val="28"/>
                <w:szCs w:val="28"/>
                <w:shd w:val="clear" w:color="auto" w:fill="FFFFFF"/>
              </w:rPr>
              <w:t>Слабые стороны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i/>
                <w:iCs/>
                <w:sz w:val="28"/>
                <w:szCs w:val="28"/>
                <w:shd w:val="clear" w:color="auto" w:fill="FFFFFF"/>
              </w:rPr>
              <w:t>Угрозы (риски)</w:t>
            </w:r>
          </w:p>
        </w:tc>
      </w:tr>
      <w:tr w:rsidR="0083428A" w:rsidRPr="00CA0560" w:rsidTr="008110D4">
        <w:trPr>
          <w:trHeight w:val="164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Pr="00CA0560" w:rsidRDefault="008110D4" w:rsidP="00127B4B">
            <w:pPr>
              <w:pStyle w:val="a6"/>
              <w:spacing w:before="0" w:beforeAutospacing="0" w:after="0" w:afterAutospacing="0" w:line="360" w:lineRule="auto"/>
              <w:jc w:val="both"/>
              <w:rPr>
                <w:sz w:val="28"/>
                <w:szCs w:val="28"/>
              </w:rPr>
            </w:pPr>
            <w:r w:rsidRPr="00CA0560">
              <w:rPr>
                <w:sz w:val="28"/>
                <w:szCs w:val="28"/>
                <w:shd w:val="clear" w:color="auto" w:fill="FFFFFF"/>
              </w:rPr>
              <w:lastRenderedPageBreak/>
              <w:t xml:space="preserve">1. </w:t>
            </w:r>
            <w:r w:rsidR="00CC56F7">
              <w:rPr>
                <w:sz w:val="28"/>
                <w:szCs w:val="28"/>
                <w:shd w:val="clear" w:color="auto" w:fill="FFFFFF"/>
              </w:rPr>
              <w:t xml:space="preserve">Ограниченный охват (данная практика может охватывать не все аспекты предотвращения агрессии, что может привести к неполному решению </w:t>
            </w:r>
            <w:proofErr w:type="gramStart"/>
            <w:r w:rsidR="00CC56F7">
              <w:rPr>
                <w:sz w:val="28"/>
                <w:szCs w:val="28"/>
                <w:shd w:val="clear" w:color="auto" w:fill="FFFFFF"/>
              </w:rPr>
              <w:t>проблемы.</w:t>
            </w:r>
            <w:r w:rsidRPr="00CA0560">
              <w:rPr>
                <w:sz w:val="28"/>
                <w:szCs w:val="28"/>
                <w:shd w:val="clear" w:color="auto" w:fill="FFFFFF"/>
              </w:rPr>
              <w:t>.</w:t>
            </w:r>
            <w:proofErr w:type="gramEnd"/>
          </w:p>
          <w:p w:rsidR="008110D4" w:rsidRDefault="008110D4" w:rsidP="00127B4B">
            <w:pPr>
              <w:pStyle w:val="a6"/>
              <w:spacing w:before="0" w:beforeAutospacing="0" w:after="0" w:afterAutospacing="0" w:line="360" w:lineRule="auto"/>
              <w:jc w:val="both"/>
              <w:rPr>
                <w:sz w:val="28"/>
                <w:szCs w:val="28"/>
                <w:shd w:val="clear" w:color="auto" w:fill="FFFFFF"/>
              </w:rPr>
            </w:pPr>
            <w:r w:rsidRPr="00CA0560">
              <w:rPr>
                <w:sz w:val="28"/>
                <w:szCs w:val="28"/>
                <w:shd w:val="clear" w:color="auto" w:fill="FFFFFF"/>
              </w:rPr>
              <w:t>2.</w:t>
            </w:r>
            <w:r w:rsidR="00CC56F7">
              <w:rPr>
                <w:sz w:val="28"/>
                <w:szCs w:val="28"/>
                <w:shd w:val="clear" w:color="auto" w:fill="FFFFFF"/>
              </w:rPr>
              <w:t xml:space="preserve"> Практика может не учесть все факторы, влияющие на поведение детей, такие как семейные отношения, социальные условия.</w:t>
            </w:r>
          </w:p>
          <w:p w:rsidR="00CC56F7" w:rsidRDefault="00CC56F7" w:rsidP="00127B4B">
            <w:pPr>
              <w:pStyle w:val="a6"/>
              <w:spacing w:before="0" w:beforeAutospacing="0" w:after="0" w:afterAutospacing="0" w:line="360" w:lineRule="auto"/>
              <w:jc w:val="both"/>
              <w:rPr>
                <w:sz w:val="28"/>
                <w:szCs w:val="28"/>
              </w:rPr>
            </w:pPr>
            <w:r>
              <w:rPr>
                <w:sz w:val="28"/>
                <w:szCs w:val="28"/>
              </w:rPr>
              <w:t>3.Сопротивление со стороны некоторых детей и родителей.</w:t>
            </w:r>
          </w:p>
          <w:p w:rsidR="00A2357E" w:rsidRPr="00CA0560" w:rsidRDefault="00A2357E" w:rsidP="00127B4B">
            <w:pPr>
              <w:pStyle w:val="a6"/>
              <w:spacing w:before="0" w:beforeAutospacing="0" w:after="0" w:afterAutospacing="0" w:line="360" w:lineRule="auto"/>
              <w:jc w:val="both"/>
              <w:rPr>
                <w:sz w:val="28"/>
                <w:szCs w:val="28"/>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110D4" w:rsidRDefault="0083428A" w:rsidP="0083428A">
            <w:pPr>
              <w:pStyle w:val="a6"/>
              <w:numPr>
                <w:ilvl w:val="0"/>
                <w:numId w:val="8"/>
              </w:numPr>
              <w:spacing w:before="0" w:beforeAutospacing="0" w:after="0" w:afterAutospacing="0" w:line="360" w:lineRule="auto"/>
              <w:jc w:val="both"/>
              <w:rPr>
                <w:sz w:val="28"/>
                <w:szCs w:val="28"/>
                <w:shd w:val="clear" w:color="auto" w:fill="FFFFFF"/>
              </w:rPr>
            </w:pPr>
            <w:r>
              <w:rPr>
                <w:sz w:val="28"/>
                <w:szCs w:val="28"/>
                <w:shd w:val="clear" w:color="auto" w:fill="FFFFFF"/>
              </w:rPr>
              <w:t xml:space="preserve">Социальные и культурные барьеры </w:t>
            </w:r>
          </w:p>
          <w:p w:rsidR="0083428A" w:rsidRDefault="0083428A" w:rsidP="0083428A">
            <w:pPr>
              <w:pStyle w:val="a6"/>
              <w:numPr>
                <w:ilvl w:val="0"/>
                <w:numId w:val="8"/>
              </w:numPr>
              <w:spacing w:before="0" w:beforeAutospacing="0" w:after="0" w:afterAutospacing="0" w:line="360" w:lineRule="auto"/>
              <w:jc w:val="both"/>
              <w:rPr>
                <w:sz w:val="28"/>
                <w:szCs w:val="28"/>
              </w:rPr>
            </w:pPr>
            <w:r>
              <w:rPr>
                <w:sz w:val="28"/>
                <w:szCs w:val="28"/>
              </w:rPr>
              <w:t>Отсутствие поддержки администрации, психологов.</w:t>
            </w:r>
          </w:p>
          <w:p w:rsidR="0083428A" w:rsidRDefault="0083428A" w:rsidP="0083428A">
            <w:pPr>
              <w:pStyle w:val="a6"/>
              <w:numPr>
                <w:ilvl w:val="0"/>
                <w:numId w:val="8"/>
              </w:numPr>
              <w:spacing w:before="0" w:beforeAutospacing="0" w:after="0" w:afterAutospacing="0" w:line="360" w:lineRule="auto"/>
              <w:jc w:val="both"/>
              <w:rPr>
                <w:sz w:val="28"/>
                <w:szCs w:val="28"/>
              </w:rPr>
            </w:pPr>
            <w:r>
              <w:rPr>
                <w:sz w:val="28"/>
                <w:szCs w:val="28"/>
              </w:rPr>
              <w:t>Ограниченные ресурсы</w:t>
            </w:r>
          </w:p>
          <w:p w:rsidR="0083428A" w:rsidRPr="00CA0560" w:rsidRDefault="0083428A" w:rsidP="0083428A">
            <w:pPr>
              <w:pStyle w:val="a6"/>
              <w:numPr>
                <w:ilvl w:val="0"/>
                <w:numId w:val="8"/>
              </w:numPr>
              <w:spacing w:before="0" w:beforeAutospacing="0" w:after="0" w:afterAutospacing="0" w:line="360" w:lineRule="auto"/>
              <w:jc w:val="both"/>
              <w:rPr>
                <w:sz w:val="28"/>
                <w:szCs w:val="28"/>
              </w:rPr>
            </w:pPr>
            <w:r>
              <w:rPr>
                <w:sz w:val="28"/>
                <w:szCs w:val="28"/>
              </w:rPr>
              <w:t>Возможность негативной реакции со стороны некоторых детей или родителей</w:t>
            </w:r>
          </w:p>
        </w:tc>
      </w:tr>
    </w:tbl>
    <w:p w:rsidR="008110D4" w:rsidRPr="00CA0560" w:rsidRDefault="008110D4" w:rsidP="00127B4B">
      <w:pPr>
        <w:spacing w:after="0" w:line="360" w:lineRule="auto"/>
        <w:ind w:firstLine="709"/>
        <w:jc w:val="both"/>
        <w:rPr>
          <w:rFonts w:cs="Times New Roman"/>
          <w:szCs w:val="28"/>
        </w:rPr>
      </w:pPr>
    </w:p>
    <w:p w:rsidR="008110D4" w:rsidRPr="00CA0560" w:rsidRDefault="008110D4" w:rsidP="00127B4B">
      <w:pPr>
        <w:pStyle w:val="a6"/>
        <w:spacing w:before="0" w:beforeAutospacing="0" w:after="0" w:afterAutospacing="0" w:line="360" w:lineRule="auto"/>
        <w:ind w:firstLine="709"/>
        <w:jc w:val="right"/>
        <w:rPr>
          <w:sz w:val="28"/>
          <w:szCs w:val="28"/>
        </w:rPr>
      </w:pPr>
      <w:r w:rsidRPr="00CA0560">
        <w:rPr>
          <w:b/>
          <w:bCs/>
          <w:sz w:val="28"/>
          <w:szCs w:val="28"/>
        </w:rPr>
        <w:br w:type="page"/>
      </w:r>
      <w:r w:rsidRPr="00CA0560">
        <w:rPr>
          <w:bCs/>
          <w:sz w:val="28"/>
          <w:szCs w:val="28"/>
        </w:rPr>
        <w:lastRenderedPageBreak/>
        <w:t>Приложение № 2</w:t>
      </w:r>
    </w:p>
    <w:p w:rsidR="008110D4" w:rsidRPr="00CA0560" w:rsidRDefault="008110D4" w:rsidP="00127B4B">
      <w:pPr>
        <w:pStyle w:val="a6"/>
        <w:spacing w:before="0" w:beforeAutospacing="0" w:after="0" w:afterAutospacing="0" w:line="360" w:lineRule="auto"/>
        <w:ind w:firstLine="709"/>
        <w:jc w:val="right"/>
        <w:rPr>
          <w:sz w:val="28"/>
          <w:szCs w:val="28"/>
        </w:rPr>
      </w:pPr>
      <w:r w:rsidRPr="00CA0560">
        <w:rPr>
          <w:i/>
          <w:iCs/>
          <w:sz w:val="28"/>
          <w:szCs w:val="28"/>
          <w:shd w:val="clear" w:color="auto" w:fill="FFFFFF"/>
        </w:rPr>
        <w:t>(к Паспорту воспитательной практики)</w:t>
      </w:r>
    </w:p>
    <w:p w:rsidR="008110D4" w:rsidRPr="00CA0560" w:rsidRDefault="008110D4" w:rsidP="00127B4B">
      <w:pPr>
        <w:spacing w:after="0" w:line="360" w:lineRule="auto"/>
        <w:ind w:firstLine="709"/>
        <w:jc w:val="both"/>
        <w:rPr>
          <w:rFonts w:cs="Times New Roman"/>
          <w:szCs w:val="28"/>
        </w:rPr>
      </w:pPr>
    </w:p>
    <w:p w:rsidR="008110D4" w:rsidRPr="00CA0560" w:rsidRDefault="008110D4" w:rsidP="00127B4B">
      <w:pPr>
        <w:pStyle w:val="a6"/>
        <w:spacing w:before="0" w:beforeAutospacing="0" w:after="0" w:afterAutospacing="0" w:line="360" w:lineRule="auto"/>
        <w:jc w:val="center"/>
        <w:rPr>
          <w:sz w:val="28"/>
          <w:szCs w:val="28"/>
        </w:rPr>
      </w:pPr>
      <w:r w:rsidRPr="00CA0560">
        <w:rPr>
          <w:b/>
          <w:bCs/>
          <w:sz w:val="28"/>
          <w:szCs w:val="28"/>
        </w:rPr>
        <w:t>План-график реализации воспитательной практики</w:t>
      </w:r>
    </w:p>
    <w:p w:rsidR="008110D4" w:rsidRPr="00CA0560" w:rsidRDefault="008110D4" w:rsidP="00127B4B">
      <w:pPr>
        <w:pStyle w:val="a6"/>
        <w:spacing w:before="0" w:beforeAutospacing="0" w:after="0" w:afterAutospacing="0" w:line="360" w:lineRule="auto"/>
        <w:jc w:val="center"/>
        <w:rPr>
          <w:sz w:val="28"/>
          <w:szCs w:val="28"/>
        </w:rPr>
      </w:pPr>
      <w:r w:rsidRPr="00CA0560">
        <w:rPr>
          <w:b/>
          <w:bCs/>
          <w:sz w:val="28"/>
          <w:szCs w:val="28"/>
        </w:rPr>
        <w:t>«</w:t>
      </w:r>
      <w:r w:rsidR="0069322D" w:rsidRPr="0069322D">
        <w:rPr>
          <w:b/>
          <w:bCs/>
          <w:sz w:val="28"/>
          <w:szCs w:val="28"/>
        </w:rPr>
        <w:t>Культура доброты и уважения: воспитание толерантности и предотвращение агрессии</w:t>
      </w:r>
      <w:r w:rsidRPr="00CA0560">
        <w:rPr>
          <w:b/>
          <w:bCs/>
          <w:sz w:val="28"/>
          <w:szCs w:val="28"/>
        </w:rPr>
        <w:t>» (</w:t>
      </w:r>
      <w:r w:rsidRPr="00CA0560">
        <w:rPr>
          <w:b/>
          <w:bCs/>
          <w:sz w:val="28"/>
          <w:szCs w:val="28"/>
          <w:shd w:val="clear" w:color="auto" w:fill="FFFFFF"/>
        </w:rPr>
        <w:t xml:space="preserve">Диаграмма </w:t>
      </w:r>
      <w:proofErr w:type="spellStart"/>
      <w:r w:rsidRPr="00CA0560">
        <w:rPr>
          <w:b/>
          <w:bCs/>
          <w:sz w:val="28"/>
          <w:szCs w:val="28"/>
          <w:shd w:val="clear" w:color="auto" w:fill="FFFFFF"/>
        </w:rPr>
        <w:t>Ганта</w:t>
      </w:r>
      <w:proofErr w:type="spellEnd"/>
      <w:r w:rsidRPr="00CA0560">
        <w:rPr>
          <w:b/>
          <w:bCs/>
          <w:sz w:val="28"/>
          <w:szCs w:val="28"/>
          <w:shd w:val="clear" w:color="auto" w:fill="FFFFFF"/>
        </w:rPr>
        <w:t>)</w:t>
      </w:r>
    </w:p>
    <w:tbl>
      <w:tblPr>
        <w:tblW w:w="0" w:type="auto"/>
        <w:tblInd w:w="-184" w:type="dxa"/>
        <w:tblLayout w:type="fixed"/>
        <w:tblCellMar>
          <w:top w:w="15" w:type="dxa"/>
          <w:left w:w="15" w:type="dxa"/>
          <w:bottom w:w="15" w:type="dxa"/>
          <w:right w:w="15" w:type="dxa"/>
        </w:tblCellMar>
        <w:tblLook w:val="04A0" w:firstRow="1" w:lastRow="0" w:firstColumn="1" w:lastColumn="0" w:noHBand="0" w:noVBand="1"/>
      </w:tblPr>
      <w:tblGrid>
        <w:gridCol w:w="426"/>
        <w:gridCol w:w="2410"/>
        <w:gridCol w:w="1417"/>
        <w:gridCol w:w="709"/>
        <w:gridCol w:w="567"/>
        <w:gridCol w:w="709"/>
        <w:gridCol w:w="567"/>
        <w:gridCol w:w="525"/>
        <w:gridCol w:w="602"/>
        <w:gridCol w:w="602"/>
        <w:gridCol w:w="602"/>
        <w:gridCol w:w="602"/>
      </w:tblGrid>
      <w:tr w:rsidR="000302F3" w:rsidRPr="00CA0560" w:rsidTr="00723B4A">
        <w:trPr>
          <w:trHeight w:val="813"/>
        </w:trPr>
        <w:tc>
          <w:tcPr>
            <w:tcW w:w="42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8110D4" w:rsidRPr="00CA0560" w:rsidRDefault="008110D4" w:rsidP="00127B4B">
            <w:pPr>
              <w:pStyle w:val="a6"/>
              <w:spacing w:before="0" w:beforeAutospacing="0" w:after="0" w:afterAutospacing="0" w:line="360" w:lineRule="auto"/>
              <w:jc w:val="both"/>
              <w:rPr>
                <w:sz w:val="28"/>
                <w:szCs w:val="28"/>
              </w:rPr>
            </w:pPr>
            <w:r w:rsidRPr="00CA0560">
              <w:rPr>
                <w:sz w:val="28"/>
                <w:szCs w:val="28"/>
                <w:shd w:val="clear" w:color="auto" w:fill="FFFFFF"/>
              </w:rPr>
              <w:t>№</w:t>
            </w:r>
          </w:p>
        </w:tc>
        <w:tc>
          <w:tcPr>
            <w:tcW w:w="241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hideMark/>
          </w:tcPr>
          <w:p w:rsidR="008110D4" w:rsidRPr="00CA0560" w:rsidRDefault="008110D4" w:rsidP="00127B4B">
            <w:pPr>
              <w:pStyle w:val="a6"/>
              <w:spacing w:before="0" w:beforeAutospacing="0" w:after="0" w:afterAutospacing="0" w:line="360" w:lineRule="auto"/>
              <w:ind w:left="113" w:right="113"/>
              <w:jc w:val="both"/>
              <w:rPr>
                <w:sz w:val="28"/>
                <w:szCs w:val="28"/>
              </w:rPr>
            </w:pPr>
            <w:r w:rsidRPr="00CA0560">
              <w:rPr>
                <w:sz w:val="28"/>
                <w:szCs w:val="28"/>
                <w:shd w:val="clear" w:color="auto" w:fill="FFFFFF"/>
              </w:rPr>
              <w:t>Наименование этапа</w:t>
            </w:r>
          </w:p>
        </w:tc>
        <w:tc>
          <w:tcPr>
            <w:tcW w:w="1417"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hideMark/>
          </w:tcPr>
          <w:p w:rsidR="008110D4" w:rsidRPr="00CA0560" w:rsidRDefault="008110D4" w:rsidP="00127B4B">
            <w:pPr>
              <w:pStyle w:val="a6"/>
              <w:spacing w:before="0" w:beforeAutospacing="0" w:after="0" w:afterAutospacing="0" w:line="360" w:lineRule="auto"/>
              <w:ind w:left="113" w:right="113"/>
              <w:jc w:val="both"/>
              <w:rPr>
                <w:sz w:val="28"/>
                <w:szCs w:val="28"/>
              </w:rPr>
            </w:pPr>
            <w:r w:rsidRPr="00CA0560">
              <w:rPr>
                <w:sz w:val="28"/>
                <w:szCs w:val="28"/>
                <w:shd w:val="clear" w:color="auto" w:fill="FFFFFF"/>
              </w:rPr>
              <w:t>Длительность</w:t>
            </w:r>
          </w:p>
        </w:tc>
        <w:tc>
          <w:tcPr>
            <w:tcW w:w="5485" w:type="dxa"/>
            <w:gridSpan w:val="9"/>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8110D4" w:rsidRPr="00CA0560" w:rsidRDefault="008110D4" w:rsidP="00127B4B">
            <w:pPr>
              <w:pStyle w:val="a6"/>
              <w:spacing w:before="0" w:beforeAutospacing="0" w:after="0" w:afterAutospacing="0" w:line="360" w:lineRule="auto"/>
              <w:jc w:val="both"/>
              <w:rPr>
                <w:sz w:val="28"/>
                <w:szCs w:val="28"/>
              </w:rPr>
            </w:pPr>
            <w:r w:rsidRPr="00CA0560">
              <w:rPr>
                <w:sz w:val="28"/>
                <w:szCs w:val="28"/>
                <w:shd w:val="clear" w:color="auto" w:fill="FFFFFF"/>
              </w:rPr>
              <w:t>Временные рамки проекта (сентябрь 202</w:t>
            </w:r>
            <w:r w:rsidR="0069322D">
              <w:rPr>
                <w:sz w:val="28"/>
                <w:szCs w:val="28"/>
                <w:shd w:val="clear" w:color="auto" w:fill="FFFFFF"/>
              </w:rPr>
              <w:t>4</w:t>
            </w:r>
            <w:r w:rsidRPr="00CA0560">
              <w:rPr>
                <w:sz w:val="28"/>
                <w:szCs w:val="28"/>
                <w:shd w:val="clear" w:color="auto" w:fill="FFFFFF"/>
              </w:rPr>
              <w:t>-май 202</w:t>
            </w:r>
            <w:r w:rsidR="0069322D">
              <w:rPr>
                <w:sz w:val="28"/>
                <w:szCs w:val="28"/>
                <w:shd w:val="clear" w:color="auto" w:fill="FFFFFF"/>
              </w:rPr>
              <w:t>5</w:t>
            </w:r>
            <w:r w:rsidRPr="00CA0560">
              <w:rPr>
                <w:sz w:val="28"/>
                <w:szCs w:val="28"/>
                <w:shd w:val="clear" w:color="auto" w:fill="FFFFFF"/>
              </w:rPr>
              <w:t>)</w:t>
            </w:r>
          </w:p>
        </w:tc>
      </w:tr>
      <w:tr w:rsidR="00334970" w:rsidRPr="00CA0560" w:rsidTr="00723B4A">
        <w:trPr>
          <w:cantSplit/>
          <w:trHeight w:val="1618"/>
        </w:trPr>
        <w:tc>
          <w:tcPr>
            <w:tcW w:w="426" w:type="dxa"/>
            <w:vMerge/>
            <w:tcBorders>
              <w:top w:val="single" w:sz="8" w:space="0" w:color="000000"/>
              <w:left w:val="single" w:sz="8" w:space="0" w:color="000000"/>
              <w:bottom w:val="single" w:sz="8" w:space="0" w:color="000000"/>
              <w:right w:val="single" w:sz="8" w:space="0" w:color="000000"/>
            </w:tcBorders>
            <w:vAlign w:val="center"/>
            <w:hideMark/>
          </w:tcPr>
          <w:p w:rsidR="00334970" w:rsidRPr="00CA0560" w:rsidRDefault="00334970" w:rsidP="00127B4B">
            <w:pPr>
              <w:spacing w:after="0" w:line="360" w:lineRule="auto"/>
              <w:jc w:val="both"/>
              <w:rPr>
                <w:rFonts w:cs="Times New Roman"/>
                <w:szCs w:val="28"/>
              </w:rPr>
            </w:pPr>
          </w:p>
        </w:tc>
        <w:tc>
          <w:tcPr>
            <w:tcW w:w="2410" w:type="dxa"/>
            <w:vMerge/>
            <w:tcBorders>
              <w:top w:val="single" w:sz="8" w:space="0" w:color="000000"/>
              <w:left w:val="single" w:sz="8" w:space="0" w:color="000000"/>
              <w:bottom w:val="single" w:sz="8" w:space="0" w:color="000000"/>
              <w:right w:val="single" w:sz="8" w:space="0" w:color="000000"/>
            </w:tcBorders>
            <w:vAlign w:val="center"/>
            <w:hideMark/>
          </w:tcPr>
          <w:p w:rsidR="00334970" w:rsidRPr="00CA0560" w:rsidRDefault="00334970" w:rsidP="00127B4B">
            <w:pPr>
              <w:spacing w:after="0" w:line="360" w:lineRule="auto"/>
              <w:jc w:val="both"/>
              <w:rPr>
                <w:rFonts w:cs="Times New Roman"/>
                <w:szCs w:val="28"/>
              </w:rPr>
            </w:pP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textDirection w:val="btLr"/>
            <w:vAlign w:val="center"/>
            <w:hideMark/>
          </w:tcPr>
          <w:p w:rsidR="00334970" w:rsidRPr="00CA0560" w:rsidRDefault="00334970" w:rsidP="00127B4B">
            <w:pPr>
              <w:pStyle w:val="a6"/>
              <w:spacing w:before="0" w:after="0" w:line="360" w:lineRule="auto"/>
              <w:ind w:left="113" w:right="113"/>
              <w:jc w:val="both"/>
              <w:rPr>
                <w:sz w:val="28"/>
                <w:szCs w:val="28"/>
              </w:rPr>
            </w:pPr>
            <w:r w:rsidRPr="00CA0560">
              <w:rPr>
                <w:sz w:val="28"/>
                <w:szCs w:val="28"/>
                <w:shd w:val="clear" w:color="auto" w:fill="FFFFFF"/>
              </w:rPr>
              <w:t>Сентябрь</w:t>
            </w:r>
          </w:p>
        </w:tc>
        <w:tc>
          <w:tcPr>
            <w:tcW w:w="567" w:type="dxa"/>
            <w:tcBorders>
              <w:top w:val="single" w:sz="8" w:space="0" w:color="000000"/>
              <w:left w:val="single" w:sz="4" w:space="0" w:color="auto"/>
              <w:bottom w:val="single" w:sz="8" w:space="0" w:color="000000"/>
              <w:right w:val="single" w:sz="8" w:space="0" w:color="000000"/>
            </w:tcBorders>
            <w:textDirection w:val="btLr"/>
            <w:vAlign w:val="center"/>
          </w:tcPr>
          <w:p w:rsidR="005A52D6" w:rsidRDefault="005A52D6" w:rsidP="00127B4B">
            <w:pPr>
              <w:pStyle w:val="a6"/>
              <w:spacing w:before="0" w:beforeAutospacing="0" w:after="0" w:afterAutospacing="0" w:line="360" w:lineRule="auto"/>
              <w:ind w:left="113" w:right="113"/>
              <w:jc w:val="both"/>
              <w:rPr>
                <w:sz w:val="28"/>
                <w:szCs w:val="28"/>
                <w:shd w:val="clear" w:color="auto" w:fill="FFFFFF"/>
              </w:rPr>
            </w:pPr>
            <w:r>
              <w:rPr>
                <w:sz w:val="28"/>
                <w:szCs w:val="28"/>
                <w:shd w:val="clear" w:color="auto" w:fill="FFFFFF"/>
              </w:rPr>
              <w:t>Октябрь</w:t>
            </w:r>
          </w:p>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shd w:val="clear" w:color="auto" w:fill="FFFFFF"/>
              </w:rPr>
              <w:br/>
            </w:r>
            <w:r w:rsidRPr="00CA0560">
              <w:rPr>
                <w:sz w:val="28"/>
                <w:szCs w:val="28"/>
              </w:rPr>
              <w:t>Октябрь</w:t>
            </w:r>
          </w:p>
        </w:tc>
        <w:tc>
          <w:tcPr>
            <w:tcW w:w="709"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textDirection w:val="btLr"/>
            <w:vAlign w:val="center"/>
          </w:tcPr>
          <w:p w:rsidR="00334970" w:rsidRPr="00CA0560" w:rsidRDefault="00334970" w:rsidP="00127B4B">
            <w:pPr>
              <w:pStyle w:val="a6"/>
              <w:spacing w:before="0" w:after="0" w:line="360" w:lineRule="auto"/>
              <w:ind w:left="113" w:right="113"/>
              <w:jc w:val="both"/>
              <w:rPr>
                <w:sz w:val="28"/>
                <w:szCs w:val="28"/>
              </w:rPr>
            </w:pPr>
            <w:r w:rsidRPr="00CA0560">
              <w:rPr>
                <w:sz w:val="28"/>
                <w:szCs w:val="28"/>
              </w:rPr>
              <w:t>Ноябрь</w:t>
            </w:r>
          </w:p>
        </w:tc>
        <w:tc>
          <w:tcPr>
            <w:tcW w:w="567" w:type="dxa"/>
            <w:tcBorders>
              <w:top w:val="single" w:sz="8" w:space="0" w:color="000000"/>
              <w:left w:val="single" w:sz="4" w:space="0" w:color="auto"/>
              <w:bottom w:val="single" w:sz="8" w:space="0" w:color="000000"/>
              <w:right w:val="single" w:sz="8" w:space="0" w:color="000000"/>
            </w:tcBorders>
            <w:textDirection w:val="btLr"/>
            <w:vAlign w:val="center"/>
          </w:tcPr>
          <w:p w:rsidR="00334970" w:rsidRPr="00CA0560" w:rsidRDefault="00334970" w:rsidP="00334970">
            <w:pPr>
              <w:pStyle w:val="a6"/>
              <w:spacing w:before="0" w:beforeAutospacing="0" w:after="0" w:afterAutospacing="0" w:line="360" w:lineRule="auto"/>
              <w:ind w:left="113" w:right="113"/>
              <w:jc w:val="both"/>
              <w:rPr>
                <w:sz w:val="28"/>
                <w:szCs w:val="28"/>
              </w:rPr>
            </w:pPr>
            <w:r w:rsidRPr="00CA0560">
              <w:rPr>
                <w:sz w:val="28"/>
                <w:szCs w:val="28"/>
              </w:rPr>
              <w:t>Декабрь</w:t>
            </w:r>
          </w:p>
        </w:tc>
        <w:tc>
          <w:tcPr>
            <w:tcW w:w="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rPr>
              <w:t>Январь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rPr>
              <w:t>Февраль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rPr>
              <w:t>Март</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rPr>
              <w:t>Апрель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rsidR="00334970" w:rsidRPr="00CA0560" w:rsidRDefault="00334970" w:rsidP="00127B4B">
            <w:pPr>
              <w:pStyle w:val="a6"/>
              <w:spacing w:before="0" w:beforeAutospacing="0" w:after="0" w:afterAutospacing="0" w:line="360" w:lineRule="auto"/>
              <w:ind w:left="113" w:right="113"/>
              <w:jc w:val="both"/>
              <w:rPr>
                <w:sz w:val="28"/>
                <w:szCs w:val="28"/>
              </w:rPr>
            </w:pPr>
            <w:r w:rsidRPr="00CA0560">
              <w:rPr>
                <w:sz w:val="28"/>
                <w:szCs w:val="28"/>
              </w:rPr>
              <w:t>Май</w:t>
            </w:r>
          </w:p>
        </w:tc>
      </w:tr>
      <w:tr w:rsidR="00334970" w:rsidRPr="00CA0560" w:rsidTr="00723B4A">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pStyle w:val="a6"/>
              <w:spacing w:before="0" w:beforeAutospacing="0" w:after="0" w:afterAutospacing="0" w:line="360" w:lineRule="auto"/>
              <w:jc w:val="both"/>
              <w:rPr>
                <w:sz w:val="28"/>
                <w:szCs w:val="28"/>
              </w:rPr>
            </w:pPr>
            <w:r w:rsidRPr="00CA0560">
              <w:rPr>
                <w:sz w:val="28"/>
                <w:szCs w:val="28"/>
                <w:shd w:val="clear" w:color="auto" w:fill="FFFFFF"/>
              </w:rPr>
              <w:t>1</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Default="00334970" w:rsidP="00127B4B">
            <w:pPr>
              <w:pStyle w:val="a6"/>
              <w:spacing w:before="0" w:beforeAutospacing="0" w:after="0" w:afterAutospacing="0" w:line="360" w:lineRule="auto"/>
              <w:jc w:val="both"/>
              <w:rPr>
                <w:sz w:val="28"/>
                <w:szCs w:val="28"/>
                <w:shd w:val="clear" w:color="auto" w:fill="FFFFFF"/>
              </w:rPr>
            </w:pPr>
            <w:r>
              <w:rPr>
                <w:sz w:val="28"/>
                <w:szCs w:val="28"/>
                <w:shd w:val="clear" w:color="auto" w:fill="FFFFFF"/>
              </w:rPr>
              <w:t xml:space="preserve">Этап диагностики и планирования (выявление потребностей и проблем в данной области, а </w:t>
            </w:r>
            <w:proofErr w:type="gramStart"/>
            <w:r>
              <w:rPr>
                <w:sz w:val="28"/>
                <w:szCs w:val="28"/>
                <w:shd w:val="clear" w:color="auto" w:fill="FFFFFF"/>
              </w:rPr>
              <w:t>так же</w:t>
            </w:r>
            <w:proofErr w:type="gramEnd"/>
            <w:r>
              <w:rPr>
                <w:sz w:val="28"/>
                <w:szCs w:val="28"/>
                <w:shd w:val="clear" w:color="auto" w:fill="FFFFFF"/>
              </w:rPr>
              <w:t xml:space="preserve"> разработка плана реализации)</w:t>
            </w:r>
          </w:p>
          <w:p w:rsidR="00334970" w:rsidRPr="00CA0560" w:rsidRDefault="00334970" w:rsidP="00127B4B">
            <w:pPr>
              <w:pStyle w:val="a6"/>
              <w:spacing w:before="0" w:beforeAutospacing="0" w:after="0" w:afterAutospacing="0" w:line="360" w:lineRule="auto"/>
              <w:jc w:val="both"/>
              <w:rPr>
                <w:sz w:val="28"/>
                <w:szCs w:val="28"/>
                <w:shd w:val="clear" w:color="auto" w:fill="FFFFFF"/>
              </w:rPr>
            </w:pP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C90B79">
            <w:pPr>
              <w:spacing w:after="0" w:line="360" w:lineRule="auto"/>
              <w:jc w:val="both"/>
              <w:rPr>
                <w:rFonts w:cs="Times New Roman"/>
                <w:szCs w:val="28"/>
              </w:rPr>
            </w:pPr>
            <w:r>
              <w:rPr>
                <w:rFonts w:cs="Times New Roman"/>
                <w:szCs w:val="28"/>
              </w:rPr>
              <w:t>1месяц</w:t>
            </w: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r>
      <w:tr w:rsidR="00334970" w:rsidRPr="00CA0560" w:rsidTr="00723B4A">
        <w:trPr>
          <w:trHeight w:val="2042"/>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pStyle w:val="a6"/>
              <w:spacing w:before="0" w:beforeAutospacing="0" w:after="0" w:afterAutospacing="0" w:line="360" w:lineRule="auto"/>
              <w:jc w:val="both"/>
              <w:rPr>
                <w:sz w:val="28"/>
                <w:szCs w:val="28"/>
              </w:rPr>
            </w:pPr>
            <w:r w:rsidRPr="00CA0560">
              <w:rPr>
                <w:sz w:val="28"/>
                <w:szCs w:val="28"/>
                <w:shd w:val="clear" w:color="auto" w:fill="FFFFFF"/>
              </w:rPr>
              <w:t>2</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Default="00334970" w:rsidP="00127B4B">
            <w:pPr>
              <w:pStyle w:val="a6"/>
              <w:spacing w:before="0" w:beforeAutospacing="0" w:after="0" w:afterAutospacing="0" w:line="360" w:lineRule="auto"/>
              <w:jc w:val="both"/>
              <w:rPr>
                <w:sz w:val="28"/>
                <w:szCs w:val="28"/>
                <w:shd w:val="clear" w:color="auto" w:fill="FFFFFF"/>
              </w:rPr>
            </w:pPr>
            <w:r>
              <w:rPr>
                <w:sz w:val="28"/>
                <w:szCs w:val="28"/>
                <w:shd w:val="clear" w:color="auto" w:fill="FFFFFF"/>
              </w:rPr>
              <w:t xml:space="preserve">Этап реализации </w:t>
            </w:r>
          </w:p>
          <w:p w:rsidR="00334970" w:rsidRPr="00CA0560" w:rsidRDefault="00334970" w:rsidP="00127B4B">
            <w:pPr>
              <w:pStyle w:val="a6"/>
              <w:spacing w:before="0" w:beforeAutospacing="0" w:after="0" w:afterAutospacing="0" w:line="360" w:lineRule="auto"/>
              <w:jc w:val="both"/>
              <w:rPr>
                <w:sz w:val="28"/>
                <w:szCs w:val="28"/>
                <w:shd w:val="clear" w:color="auto" w:fill="FFFFFF"/>
              </w:rPr>
            </w:pPr>
            <w:r>
              <w:rPr>
                <w:sz w:val="28"/>
                <w:szCs w:val="28"/>
                <w:shd w:val="clear" w:color="auto" w:fill="FFFFFF"/>
              </w:rPr>
              <w:t>(реализация практики, включая проведение занятий, мероприятий, бесед)</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pStyle w:val="a6"/>
              <w:spacing w:before="0" w:beforeAutospacing="0" w:after="0" w:afterAutospacing="0" w:line="360" w:lineRule="auto"/>
              <w:jc w:val="both"/>
              <w:rPr>
                <w:sz w:val="28"/>
                <w:szCs w:val="28"/>
              </w:rPr>
            </w:pPr>
            <w:r w:rsidRPr="00CA0560">
              <w:rPr>
                <w:sz w:val="28"/>
                <w:szCs w:val="28"/>
              </w:rPr>
              <w:t>На протяжении всего учебного года</w:t>
            </w: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r>
      <w:tr w:rsidR="00334970" w:rsidRPr="00CA0560" w:rsidTr="00723B4A">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pStyle w:val="a6"/>
              <w:spacing w:before="0" w:beforeAutospacing="0" w:after="0" w:afterAutospacing="0" w:line="360" w:lineRule="auto"/>
              <w:jc w:val="both"/>
              <w:rPr>
                <w:sz w:val="28"/>
                <w:szCs w:val="28"/>
              </w:rPr>
            </w:pPr>
            <w:r w:rsidRPr="00CA0560">
              <w:rPr>
                <w:sz w:val="28"/>
                <w:szCs w:val="28"/>
                <w:shd w:val="clear" w:color="auto" w:fill="FFFFFF"/>
              </w:rPr>
              <w:lastRenderedPageBreak/>
              <w:t>3</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pStyle w:val="a6"/>
              <w:spacing w:before="0" w:beforeAutospacing="0" w:after="0" w:afterAutospacing="0" w:line="360" w:lineRule="auto"/>
              <w:jc w:val="both"/>
              <w:rPr>
                <w:sz w:val="28"/>
                <w:szCs w:val="28"/>
              </w:rPr>
            </w:pPr>
            <w:r>
              <w:rPr>
                <w:sz w:val="28"/>
                <w:szCs w:val="28"/>
                <w:shd w:val="clear" w:color="auto" w:fill="FFFFFF"/>
              </w:rPr>
              <w:t>Этап мониторинга (мониторинг процесса реализации и оценка ее эффективности)</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723B4A" w:rsidP="00127B4B">
            <w:pPr>
              <w:pStyle w:val="a6"/>
              <w:spacing w:before="0" w:beforeAutospacing="0" w:after="0" w:afterAutospacing="0" w:line="360" w:lineRule="auto"/>
              <w:jc w:val="both"/>
              <w:rPr>
                <w:sz w:val="28"/>
                <w:szCs w:val="28"/>
              </w:rPr>
            </w:pPr>
            <w:r>
              <w:rPr>
                <w:sz w:val="28"/>
                <w:szCs w:val="28"/>
              </w:rPr>
              <w:t xml:space="preserve">3 раза в год (в начале практики, промежуточная </w:t>
            </w:r>
            <w:proofErr w:type="gramStart"/>
            <w:r>
              <w:rPr>
                <w:sz w:val="28"/>
                <w:szCs w:val="28"/>
              </w:rPr>
              <w:t>диагностика  и</w:t>
            </w:r>
            <w:proofErr w:type="gramEnd"/>
            <w:r>
              <w:rPr>
                <w:sz w:val="28"/>
                <w:szCs w:val="28"/>
              </w:rPr>
              <w:t xml:space="preserve"> в конце года)</w:t>
            </w: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r>
      <w:tr w:rsidR="00334970" w:rsidRPr="00CA0560" w:rsidTr="00723B4A">
        <w:trPr>
          <w:trHeight w:val="41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r w:rsidRPr="00CA0560">
              <w:rPr>
                <w:rFonts w:cs="Times New Roman"/>
                <w:szCs w:val="28"/>
              </w:rPr>
              <w:t>4</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r>
              <w:rPr>
                <w:rFonts w:cs="Times New Roman"/>
                <w:szCs w:val="28"/>
              </w:rPr>
              <w:t>Этап формированию ценностей толерантности, доброты и уважения у детей</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723B4A" w:rsidP="00127B4B">
            <w:pPr>
              <w:spacing w:after="0" w:line="360" w:lineRule="auto"/>
              <w:jc w:val="both"/>
              <w:rPr>
                <w:rFonts w:cs="Times New Roman"/>
                <w:szCs w:val="28"/>
              </w:rPr>
            </w:pPr>
            <w:r>
              <w:rPr>
                <w:rFonts w:cs="Times New Roman"/>
                <w:szCs w:val="28"/>
              </w:rPr>
              <w:t xml:space="preserve">Два месяца </w:t>
            </w: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r>
      <w:tr w:rsidR="00334970" w:rsidRPr="00CA0560" w:rsidTr="00723B4A">
        <w:trPr>
          <w:trHeight w:val="41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r>
              <w:rPr>
                <w:rFonts w:cs="Times New Roman"/>
                <w:szCs w:val="28"/>
              </w:rPr>
              <w:t>5</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Default="00334970" w:rsidP="00127B4B">
            <w:pPr>
              <w:spacing w:after="0" w:line="360" w:lineRule="auto"/>
              <w:jc w:val="both"/>
              <w:rPr>
                <w:rFonts w:cs="Times New Roman"/>
                <w:szCs w:val="28"/>
              </w:rPr>
            </w:pPr>
            <w:r>
              <w:rPr>
                <w:rFonts w:cs="Times New Roman"/>
                <w:szCs w:val="28"/>
              </w:rPr>
              <w:t>Этап развития эмпатии и сочувствия у детей</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Pr="00CA0560" w:rsidRDefault="00723B4A" w:rsidP="00127B4B">
            <w:pPr>
              <w:spacing w:after="0" w:line="360" w:lineRule="auto"/>
              <w:jc w:val="both"/>
              <w:rPr>
                <w:rFonts w:cs="Times New Roman"/>
                <w:szCs w:val="28"/>
              </w:rPr>
            </w:pPr>
            <w:r>
              <w:rPr>
                <w:rFonts w:cs="Times New Roman"/>
                <w:szCs w:val="28"/>
              </w:rPr>
              <w:t>Два месяца</w:t>
            </w: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r>
      <w:tr w:rsidR="00334970" w:rsidRPr="00CA0560" w:rsidTr="00723B4A">
        <w:trPr>
          <w:trHeight w:val="41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Default="00334970" w:rsidP="00127B4B">
            <w:pPr>
              <w:spacing w:after="0" w:line="360" w:lineRule="auto"/>
              <w:jc w:val="both"/>
              <w:rPr>
                <w:rFonts w:cs="Times New Roman"/>
                <w:szCs w:val="28"/>
              </w:rPr>
            </w:pPr>
            <w:r>
              <w:rPr>
                <w:rFonts w:cs="Times New Roman"/>
                <w:szCs w:val="28"/>
              </w:rPr>
              <w:t>6.</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Default="00334970" w:rsidP="00127B4B">
            <w:pPr>
              <w:spacing w:after="0" w:line="360" w:lineRule="auto"/>
              <w:jc w:val="both"/>
              <w:rPr>
                <w:rFonts w:cs="Times New Roman"/>
                <w:szCs w:val="28"/>
              </w:rPr>
            </w:pPr>
            <w:r>
              <w:rPr>
                <w:rFonts w:cs="Times New Roman"/>
                <w:szCs w:val="28"/>
              </w:rPr>
              <w:t>Этап обучения разрешению конфликтов и преодолению агрессии</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334970" w:rsidRPr="00CA0560" w:rsidRDefault="00723B4A" w:rsidP="00127B4B">
            <w:pPr>
              <w:spacing w:after="0" w:line="360" w:lineRule="auto"/>
              <w:jc w:val="both"/>
              <w:rPr>
                <w:rFonts w:cs="Times New Roman"/>
                <w:szCs w:val="28"/>
              </w:rPr>
            </w:pPr>
            <w:r>
              <w:rPr>
                <w:rFonts w:cs="Times New Roman"/>
                <w:szCs w:val="28"/>
              </w:rPr>
              <w:t>З месяца</w:t>
            </w: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334970" w:rsidRPr="00CA0560" w:rsidRDefault="00334970" w:rsidP="00127B4B">
            <w:pPr>
              <w:spacing w:after="0" w:line="360" w:lineRule="auto"/>
              <w:jc w:val="both"/>
              <w:rPr>
                <w:rFonts w:cs="Times New Roman"/>
                <w:szCs w:val="28"/>
              </w:rPr>
            </w:pPr>
          </w:p>
        </w:tc>
      </w:tr>
      <w:tr w:rsidR="00723B4A" w:rsidRPr="00CA0560" w:rsidTr="00723B4A">
        <w:trPr>
          <w:trHeight w:val="49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r w:rsidRPr="00CA0560">
              <w:rPr>
                <w:rFonts w:cs="Times New Roman"/>
                <w:szCs w:val="28"/>
              </w:rPr>
              <w:t>5</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r>
              <w:rPr>
                <w:rFonts w:cs="Times New Roman"/>
                <w:szCs w:val="28"/>
              </w:rPr>
              <w:t xml:space="preserve">Этап вовлечения родителей в </w:t>
            </w:r>
            <w:r>
              <w:rPr>
                <w:rFonts w:cs="Times New Roman"/>
                <w:szCs w:val="28"/>
              </w:rPr>
              <w:lastRenderedPageBreak/>
              <w:t>реализацию практики.</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334970" w:rsidRPr="00CA0560" w:rsidRDefault="00723B4A" w:rsidP="00127B4B">
            <w:pPr>
              <w:spacing w:after="0" w:line="360" w:lineRule="auto"/>
              <w:jc w:val="both"/>
              <w:rPr>
                <w:rFonts w:cs="Times New Roman"/>
                <w:szCs w:val="28"/>
              </w:rPr>
            </w:pPr>
            <w:r w:rsidRPr="00CA0560">
              <w:rPr>
                <w:szCs w:val="28"/>
              </w:rPr>
              <w:lastRenderedPageBreak/>
              <w:t>На протяжен</w:t>
            </w:r>
            <w:r w:rsidRPr="00CA0560">
              <w:rPr>
                <w:szCs w:val="28"/>
              </w:rPr>
              <w:lastRenderedPageBreak/>
              <w:t>ии всего учебного года</w:t>
            </w: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334970" w:rsidRPr="00CA0560" w:rsidRDefault="00334970"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rsidR="00334970" w:rsidRPr="00CA0560" w:rsidRDefault="00334970" w:rsidP="00127B4B">
            <w:pPr>
              <w:spacing w:after="0" w:line="360" w:lineRule="auto"/>
              <w:jc w:val="both"/>
              <w:rPr>
                <w:rFonts w:cs="Times New Roman"/>
                <w:szCs w:val="28"/>
              </w:rPr>
            </w:pPr>
          </w:p>
        </w:tc>
      </w:tr>
      <w:tr w:rsidR="00723B4A" w:rsidRPr="00CA0560" w:rsidTr="00723B4A">
        <w:trPr>
          <w:trHeight w:val="49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r>
              <w:rPr>
                <w:rFonts w:cs="Times New Roman"/>
                <w:szCs w:val="28"/>
              </w:rPr>
              <w:t>6</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723B4A" w:rsidRDefault="00723B4A" w:rsidP="00127B4B">
            <w:pPr>
              <w:spacing w:after="0" w:line="360" w:lineRule="auto"/>
              <w:jc w:val="both"/>
              <w:rPr>
                <w:rFonts w:cs="Times New Roman"/>
                <w:szCs w:val="28"/>
              </w:rPr>
            </w:pPr>
            <w:r>
              <w:rPr>
                <w:rFonts w:cs="Times New Roman"/>
                <w:szCs w:val="28"/>
              </w:rPr>
              <w:t>Этап вовлечения специалистов в реализацию практики</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723B4A" w:rsidRPr="00CA0560" w:rsidRDefault="00723B4A" w:rsidP="00127B4B">
            <w:pPr>
              <w:spacing w:after="0" w:line="360" w:lineRule="auto"/>
              <w:jc w:val="both"/>
              <w:rPr>
                <w:szCs w:val="28"/>
              </w:rPr>
            </w:pPr>
            <w:r>
              <w:rPr>
                <w:szCs w:val="28"/>
              </w:rPr>
              <w:t>4 раза в год</w:t>
            </w:r>
          </w:p>
        </w:tc>
        <w:tc>
          <w:tcPr>
            <w:tcW w:w="709" w:type="dxa"/>
            <w:tcBorders>
              <w:top w:val="single" w:sz="8" w:space="0" w:color="000000"/>
              <w:left w:val="single" w:sz="8" w:space="0" w:color="000000"/>
              <w:bottom w:val="single" w:sz="8" w:space="0" w:color="000000"/>
              <w:right w:val="single" w:sz="4" w:space="0" w:color="auto"/>
            </w:tcBorders>
            <w:shd w:val="clear" w:color="auto" w:fill="FFFF00"/>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FF" w:themeFill="background1"/>
            <w:vAlign w:val="center"/>
          </w:tcPr>
          <w:p w:rsidR="00723B4A" w:rsidRPr="00CA0560" w:rsidRDefault="00723B4A" w:rsidP="00127B4B">
            <w:pPr>
              <w:spacing w:after="0" w:line="360" w:lineRule="auto"/>
              <w:jc w:val="both"/>
              <w:rPr>
                <w:rFonts w:cs="Times New Roman"/>
                <w:szCs w:val="28"/>
              </w:rPr>
            </w:pPr>
          </w:p>
        </w:tc>
        <w:tc>
          <w:tcPr>
            <w:tcW w:w="709" w:type="dxa"/>
            <w:tcBorders>
              <w:top w:val="single" w:sz="8" w:space="0" w:color="000000"/>
              <w:left w:val="single" w:sz="8" w:space="0" w:color="000000"/>
              <w:bottom w:val="single" w:sz="8" w:space="0" w:color="000000"/>
              <w:right w:val="single" w:sz="4" w:space="0" w:color="auto"/>
            </w:tcBorders>
            <w:shd w:val="clear" w:color="auto" w:fill="FFFFFF" w:themeFill="background1"/>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567" w:type="dxa"/>
            <w:tcBorders>
              <w:top w:val="single" w:sz="8" w:space="0" w:color="000000"/>
              <w:left w:val="single" w:sz="4" w:space="0" w:color="auto"/>
              <w:bottom w:val="single" w:sz="8" w:space="0" w:color="000000"/>
              <w:right w:val="single" w:sz="8" w:space="0" w:color="000000"/>
            </w:tcBorders>
            <w:shd w:val="clear" w:color="auto" w:fill="FFFF00"/>
            <w:vAlign w:val="center"/>
          </w:tcPr>
          <w:p w:rsidR="00723B4A" w:rsidRPr="00CA0560" w:rsidRDefault="00723B4A" w:rsidP="00127B4B">
            <w:pPr>
              <w:spacing w:after="0" w:line="360" w:lineRule="auto"/>
              <w:jc w:val="both"/>
              <w:rPr>
                <w:rFonts w:cs="Times New Roman"/>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rsidR="00723B4A" w:rsidRPr="00CA0560" w:rsidRDefault="00723B4A" w:rsidP="00127B4B">
            <w:pPr>
              <w:spacing w:after="0" w:line="360" w:lineRule="auto"/>
              <w:jc w:val="both"/>
              <w:rPr>
                <w:rFonts w:cs="Times New Roman"/>
                <w:szCs w:val="28"/>
              </w:rPr>
            </w:pPr>
          </w:p>
        </w:tc>
      </w:tr>
    </w:tbl>
    <w:p w:rsidR="008110D4" w:rsidRPr="00CA0560" w:rsidRDefault="008110D4" w:rsidP="00127B4B">
      <w:pPr>
        <w:spacing w:after="0" w:line="360" w:lineRule="auto"/>
        <w:ind w:firstLine="709"/>
        <w:jc w:val="both"/>
        <w:rPr>
          <w:rFonts w:cs="Times New Roman"/>
          <w:szCs w:val="28"/>
        </w:rPr>
      </w:pPr>
    </w:p>
    <w:p w:rsidR="00F42115" w:rsidRDefault="00F42115" w:rsidP="005F3BFC">
      <w:pPr>
        <w:shd w:val="clear" w:color="auto" w:fill="FFFFFF"/>
        <w:spacing w:after="0" w:line="360" w:lineRule="auto"/>
        <w:ind w:left="360"/>
        <w:jc w:val="both"/>
        <w:rPr>
          <w:rFonts w:cs="Times New Roman"/>
          <w:szCs w:val="28"/>
        </w:rPr>
      </w:pPr>
    </w:p>
    <w:p w:rsidR="00F42115" w:rsidRDefault="00F42115" w:rsidP="005F3BFC">
      <w:pPr>
        <w:shd w:val="clear" w:color="auto" w:fill="FFFFFF"/>
        <w:spacing w:after="0" w:line="360" w:lineRule="auto"/>
        <w:ind w:left="360"/>
        <w:jc w:val="both"/>
        <w:rPr>
          <w:rFonts w:cs="Times New Roman"/>
          <w:szCs w:val="28"/>
        </w:rPr>
      </w:pPr>
    </w:p>
    <w:p w:rsidR="008110D4" w:rsidRPr="005F3BFC" w:rsidRDefault="005F3BFC" w:rsidP="005F3BFC">
      <w:pPr>
        <w:shd w:val="clear" w:color="auto" w:fill="FFFFFF"/>
        <w:spacing w:after="0" w:line="360" w:lineRule="auto"/>
        <w:ind w:left="360"/>
        <w:jc w:val="both"/>
        <w:rPr>
          <w:rFonts w:cs="Times New Roman"/>
          <w:szCs w:val="28"/>
        </w:rPr>
      </w:pPr>
      <w:r>
        <w:rPr>
          <w:rFonts w:cs="Times New Roman"/>
          <w:szCs w:val="28"/>
        </w:rPr>
        <w:t>*ж</w:t>
      </w:r>
      <w:r w:rsidRPr="005F3BFC">
        <w:rPr>
          <w:rFonts w:cs="Times New Roman"/>
          <w:szCs w:val="28"/>
        </w:rPr>
        <w:t>елтым цветом в диаграмме наглядно показано, в какой период будет реализован определенный шаг/ этап/ задача.</w:t>
      </w:r>
    </w:p>
    <w:p w:rsidR="008110D4" w:rsidRPr="00CA0560" w:rsidRDefault="008110D4" w:rsidP="00127B4B">
      <w:pPr>
        <w:shd w:val="clear" w:color="auto" w:fill="FFFFFF"/>
        <w:spacing w:after="0" w:line="360" w:lineRule="auto"/>
        <w:ind w:firstLine="709"/>
        <w:jc w:val="both"/>
        <w:rPr>
          <w:rFonts w:cs="Times New Roman"/>
          <w:szCs w:val="28"/>
        </w:rPr>
      </w:pPr>
    </w:p>
    <w:p w:rsidR="008110D4" w:rsidRPr="00CA0560" w:rsidRDefault="008110D4" w:rsidP="00127B4B">
      <w:pPr>
        <w:shd w:val="clear" w:color="auto" w:fill="FFFFFF"/>
        <w:spacing w:after="0" w:line="360" w:lineRule="auto"/>
        <w:ind w:firstLine="709"/>
        <w:jc w:val="both"/>
        <w:rPr>
          <w:rFonts w:cs="Times New Roman"/>
          <w:szCs w:val="28"/>
        </w:rPr>
      </w:pPr>
    </w:p>
    <w:p w:rsidR="008110D4" w:rsidRPr="00CA0560" w:rsidRDefault="008110D4" w:rsidP="00127B4B">
      <w:pPr>
        <w:shd w:val="clear" w:color="auto" w:fill="FFFFFF"/>
        <w:spacing w:after="0" w:line="360" w:lineRule="auto"/>
        <w:ind w:firstLine="709"/>
        <w:jc w:val="both"/>
        <w:rPr>
          <w:rFonts w:cs="Times New Roman"/>
          <w:szCs w:val="28"/>
        </w:rPr>
      </w:pPr>
    </w:p>
    <w:p w:rsidR="008110D4" w:rsidRPr="00CA0560" w:rsidRDefault="008110D4" w:rsidP="00127B4B">
      <w:pPr>
        <w:shd w:val="clear" w:color="auto" w:fill="FFFFFF"/>
        <w:spacing w:after="0" w:line="360" w:lineRule="auto"/>
        <w:jc w:val="both"/>
        <w:rPr>
          <w:rFonts w:cs="Times New Roman"/>
          <w:szCs w:val="28"/>
        </w:rPr>
      </w:pPr>
    </w:p>
    <w:p w:rsidR="008110D4" w:rsidRDefault="008110D4"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723B4A" w:rsidRDefault="00723B4A" w:rsidP="00F42115">
      <w:pPr>
        <w:shd w:val="clear" w:color="auto" w:fill="FFFFFF"/>
        <w:spacing w:after="0" w:line="360" w:lineRule="auto"/>
        <w:ind w:firstLine="709"/>
        <w:jc w:val="right"/>
        <w:rPr>
          <w:rFonts w:eastAsia="Times New Roman" w:cs="Times New Roman"/>
          <w:color w:val="000000"/>
          <w:szCs w:val="28"/>
          <w:lang w:eastAsia="ru-RU"/>
        </w:rPr>
      </w:pPr>
    </w:p>
    <w:p w:rsidR="00F42115" w:rsidRPr="00EF24C9" w:rsidRDefault="00F42115" w:rsidP="00F42115">
      <w:pPr>
        <w:shd w:val="clear" w:color="auto" w:fill="FFFFFF"/>
        <w:spacing w:after="0" w:line="360" w:lineRule="auto"/>
        <w:ind w:firstLine="709"/>
        <w:jc w:val="right"/>
        <w:rPr>
          <w:rFonts w:eastAsia="Times New Roman" w:cs="Times New Roman"/>
          <w:color w:val="000000"/>
          <w:szCs w:val="28"/>
          <w:lang w:eastAsia="ru-RU"/>
        </w:rPr>
      </w:pPr>
      <w:r w:rsidRPr="00EF24C9">
        <w:rPr>
          <w:rFonts w:eastAsia="Times New Roman" w:cs="Times New Roman"/>
          <w:color w:val="000000"/>
          <w:szCs w:val="28"/>
          <w:lang w:eastAsia="ru-RU"/>
        </w:rPr>
        <w:lastRenderedPageBreak/>
        <w:t>Приложение № 3 </w:t>
      </w:r>
    </w:p>
    <w:p w:rsidR="00F42115" w:rsidRPr="00EF24C9" w:rsidRDefault="00F42115" w:rsidP="00F42115">
      <w:pPr>
        <w:shd w:val="clear" w:color="auto" w:fill="FFFFFF"/>
        <w:spacing w:after="0" w:line="360" w:lineRule="auto"/>
        <w:ind w:firstLine="709"/>
        <w:jc w:val="right"/>
        <w:rPr>
          <w:rFonts w:eastAsia="Times New Roman" w:cs="Times New Roman"/>
          <w:color w:val="000000"/>
          <w:szCs w:val="28"/>
          <w:lang w:eastAsia="ru-RU"/>
        </w:rPr>
      </w:pPr>
      <w:r w:rsidRPr="00EF24C9">
        <w:rPr>
          <w:rFonts w:eastAsia="Times New Roman" w:cs="Times New Roman"/>
          <w:color w:val="000000"/>
          <w:szCs w:val="28"/>
          <w:lang w:eastAsia="ru-RU"/>
        </w:rPr>
        <w:t>к Паспорту воспитательной практики</w:t>
      </w:r>
    </w:p>
    <w:p w:rsidR="00F42115" w:rsidRDefault="00F42115" w:rsidP="00F42115">
      <w:pPr>
        <w:shd w:val="clear" w:color="auto" w:fill="FFFFFF"/>
        <w:spacing w:after="0" w:line="360" w:lineRule="auto"/>
        <w:rPr>
          <w:rFonts w:eastAsia="Times New Roman" w:cs="Times New Roman"/>
          <w:color w:val="000000"/>
          <w:szCs w:val="28"/>
          <w:lang w:eastAsia="ru-RU"/>
        </w:rPr>
      </w:pPr>
      <w:r>
        <w:rPr>
          <w:rFonts w:eastAsia="Times New Roman" w:cs="Times New Roman"/>
          <w:color w:val="000000"/>
          <w:szCs w:val="28"/>
          <w:lang w:eastAsia="ru-RU"/>
        </w:rPr>
        <w:t xml:space="preserve">         </w:t>
      </w:r>
    </w:p>
    <w:p w:rsidR="00F42115" w:rsidRPr="00EF24C9" w:rsidRDefault="00F42115" w:rsidP="00F42115">
      <w:pPr>
        <w:shd w:val="clear" w:color="auto" w:fill="FFFFFF"/>
        <w:spacing w:after="0" w:line="360" w:lineRule="auto"/>
        <w:rPr>
          <w:rFonts w:eastAsia="Times New Roman" w:cs="Times New Roman"/>
          <w:color w:val="000000"/>
          <w:szCs w:val="28"/>
          <w:lang w:eastAsia="ru-RU"/>
        </w:rPr>
      </w:pPr>
      <w:r>
        <w:rPr>
          <w:rFonts w:eastAsia="Times New Roman" w:cs="Times New Roman"/>
          <w:color w:val="000000"/>
          <w:szCs w:val="28"/>
          <w:lang w:eastAsia="ru-RU"/>
        </w:rPr>
        <w:t xml:space="preserve">        </w:t>
      </w:r>
      <w:r w:rsidRPr="00EF24C9">
        <w:rPr>
          <w:rFonts w:eastAsia="Times New Roman" w:cs="Times New Roman"/>
          <w:color w:val="000000"/>
          <w:szCs w:val="28"/>
          <w:lang w:eastAsia="ru-RU"/>
        </w:rPr>
        <w:t>(материалы, тесты, исследования, необходимые для реализации практики.).</w:t>
      </w:r>
    </w:p>
    <w:p w:rsidR="00F42115" w:rsidRPr="00EF24C9" w:rsidRDefault="00F42115" w:rsidP="00F42115">
      <w:pPr>
        <w:shd w:val="clear" w:color="auto" w:fill="FFFFFF"/>
        <w:spacing w:after="0" w:line="360" w:lineRule="auto"/>
        <w:ind w:firstLine="709"/>
        <w:rPr>
          <w:rFonts w:eastAsia="Times New Roman" w:cs="Times New Roman"/>
          <w:b/>
          <w:bCs/>
          <w:i/>
          <w:iCs/>
          <w:color w:val="CC0000"/>
          <w:szCs w:val="28"/>
          <w:lang w:eastAsia="ru-RU"/>
        </w:rPr>
      </w:pPr>
    </w:p>
    <w:p w:rsidR="007C39E3" w:rsidRPr="007C39E3" w:rsidRDefault="007C39E3" w:rsidP="007C39E3">
      <w:pPr>
        <w:spacing w:after="0" w:line="360" w:lineRule="auto"/>
        <w:ind w:firstLine="709"/>
        <w:jc w:val="both"/>
        <w:rPr>
          <w:rFonts w:eastAsia="Calibri" w:cs="Times New Roman"/>
          <w:b/>
          <w:bCs/>
          <w:szCs w:val="28"/>
        </w:rPr>
      </w:pPr>
      <w:r w:rsidRPr="007C39E3">
        <w:rPr>
          <w:rFonts w:eastAsia="Calibri" w:cs="Times New Roman"/>
          <w:b/>
          <w:bCs/>
          <w:szCs w:val="28"/>
        </w:rPr>
        <w:t xml:space="preserve">Тест для этапа диагностики: </w:t>
      </w:r>
      <w:r w:rsidRPr="007C39E3">
        <w:rPr>
          <w:rFonts w:eastAsia="Calibri" w:cs="Times New Roman"/>
          <w:i/>
          <w:iCs/>
          <w:szCs w:val="28"/>
        </w:rPr>
        <w:t>выявления потребности и проблем в области воспитания толерантности, предотвращения агрессии и проводится классным руководителем с детьми 6 класса:</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Часть 1: Общая информация</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1. Как вы относитесь к другим детям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Я хорошо отношусь ко всем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Я хорошо отношусь к некоторым, но не ко всем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Я не хорошо отношусь к некоторым детям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Я не знаю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2. Как часто вы сталкиваетесь с агрессией или травлей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Часто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Иногда</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Редко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Никогда</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3. Как вы думаете, что можно сделать, чтобы предотвратить агрессию и травлю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Обсуждать проблемы с учителем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Игнорировать агрессию и травлю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Отстаивать себя и других</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Другое (укажите)</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Часть 2: Толерантность</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lastRenderedPageBreak/>
        <w:t>1. Как вы относитесь к детям, которые имеют другие интересы или хобби, чем у вас?</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Я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Я не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Я не знаю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2. Как вы думаете, что можно сделать, чтобы быть более толерантным к другим?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Узнать больше о других культурах и традициях</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Посещать мероприятия и активности, которые способствуют толерантности</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Обсуждать проблемы с учителем или родителями</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Другое (укажите)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3. Как часто вы видите, как другие дети проявляют толерантность к другим?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Часто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Иногда</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Редко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Никогда</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Часть 3: Агрессия и травля</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1. Как вы относитесь к детям, которые агрессивно или травят других?</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Я не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Я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Я не знаю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2. Как вы думаете, что можно сделать, чтобы предотвратить агрессию и травлю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Обсуждать проблемы с учителем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Игнорировать агрессию и травлю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Отстаивать себя и других</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lastRenderedPageBreak/>
        <w:t>г) Другое (укажите)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3. Как часто вы сталкиваетесь с агрессией или травлей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Часто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Иногда</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Редко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Никогда</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Часть 4: Эмпатия и сочувствие</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1. Как вы относитесь к детям, которые испытывают трудности или проблемы?</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Я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Я не хорошо отношусь к ним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Я не знаю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2. Как вы думаете, что можно сделать, чтобы быть более эмпатичным и сочувствующим к другим?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Узнать больше о других культурах и традициях</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Посещать мероприятия и активности, которые способствуют эмпатии и сочувствию</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Обсуждать проблемы с учителем или родителями</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Другое (укажите)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3. Как часто вы видите, как другие дети проявляют эмпатию и сочувствие к другим?</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а) Часто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б) Иногда</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в) Редко</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г) Никогда</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Часть 5: Дополнительная информация</w:t>
      </w:r>
    </w:p>
    <w:p w:rsidR="007C39E3" w:rsidRPr="007C39E3" w:rsidRDefault="007C39E3" w:rsidP="007C39E3">
      <w:pPr>
        <w:spacing w:after="0" w:line="360" w:lineRule="auto"/>
        <w:ind w:firstLine="709"/>
        <w:jc w:val="both"/>
        <w:rPr>
          <w:rFonts w:eastAsia="Calibri" w:cs="Times New Roman"/>
          <w:szCs w:val="28"/>
        </w:rPr>
      </w:pP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lastRenderedPageBreak/>
        <w:t>1. Есть ли какие-либо другие факторы или проблемы, которые, по вашему мнению, влияют на воспитание толерантности и предотвращение агрессии и травли в классе?</w:t>
      </w:r>
    </w:p>
    <w:p w:rsidR="007C39E3" w:rsidRPr="007C39E3" w:rsidRDefault="007C39E3" w:rsidP="007C39E3">
      <w:pPr>
        <w:spacing w:after="0" w:line="360" w:lineRule="auto"/>
        <w:ind w:firstLine="709"/>
        <w:jc w:val="both"/>
        <w:rPr>
          <w:rFonts w:eastAsia="Calibri" w:cs="Times New Roman"/>
          <w:szCs w:val="28"/>
        </w:rPr>
      </w:pPr>
      <w:r w:rsidRPr="007C39E3">
        <w:rPr>
          <w:rFonts w:eastAsia="Calibri" w:cs="Times New Roman"/>
          <w:szCs w:val="28"/>
        </w:rPr>
        <w:t>2. Есть ли какие-либо другие вопросы или комментарии, которые вы хотели бы добавить?</w:t>
      </w:r>
    </w:p>
    <w:p w:rsidR="007C39E3" w:rsidRPr="007C39E3" w:rsidRDefault="007C39E3" w:rsidP="007C39E3">
      <w:pPr>
        <w:spacing w:after="0" w:line="360" w:lineRule="auto"/>
        <w:ind w:firstLine="709"/>
        <w:jc w:val="both"/>
        <w:rPr>
          <w:rFonts w:eastAsia="Calibri" w:cs="Times New Roman"/>
          <w:szCs w:val="28"/>
        </w:rPr>
      </w:pPr>
    </w:p>
    <w:p w:rsidR="007C39E3" w:rsidRPr="00EF24C9" w:rsidRDefault="007C39E3" w:rsidP="007C39E3">
      <w:pPr>
        <w:spacing w:after="0" w:line="360" w:lineRule="auto"/>
        <w:ind w:firstLine="709"/>
        <w:jc w:val="both"/>
        <w:rPr>
          <w:rFonts w:eastAsia="Calibri" w:cs="Times New Roman"/>
          <w:szCs w:val="28"/>
        </w:rPr>
      </w:pPr>
      <w:r w:rsidRPr="007C39E3">
        <w:rPr>
          <w:rFonts w:eastAsia="Calibri" w:cs="Times New Roman"/>
          <w:szCs w:val="28"/>
        </w:rPr>
        <w:t>Этот тест может быть использован для выявления потребностей и проблем в области воспитания толерантности, предотвращения агрессии и травли в классе 6 класса. Результаты теста могут быть использованы для разработки программ или мероприятий, направленных на улучшение воспитания толерантности и предотвращение агрессии и травли.</w:t>
      </w:r>
    </w:p>
    <w:p w:rsidR="00AA203E" w:rsidRPr="00C822FF" w:rsidRDefault="00AA203E" w:rsidP="00AA203E">
      <w:pPr>
        <w:shd w:val="clear" w:color="auto" w:fill="FFFFFF"/>
        <w:spacing w:before="100" w:beforeAutospacing="1" w:after="100" w:afterAutospacing="1"/>
        <w:ind w:left="720"/>
        <w:rPr>
          <w:rFonts w:ascii="Georgia" w:eastAsia="Times New Roman" w:hAnsi="Georgia" w:cs="Times New Roman"/>
          <w:color w:val="000000"/>
          <w:sz w:val="24"/>
          <w:szCs w:val="24"/>
        </w:rPr>
      </w:pPr>
      <w:r w:rsidRPr="00C822FF">
        <w:rPr>
          <w:rFonts w:ascii="Georgia" w:eastAsia="Times New Roman" w:hAnsi="Georgia" w:cs="Times New Roman"/>
          <w:b/>
          <w:bCs/>
          <w:i/>
          <w:iCs/>
          <w:color w:val="000000"/>
          <w:sz w:val="24"/>
          <w:szCs w:val="24"/>
        </w:rPr>
        <w:t>Диагностика агрессивности:</w:t>
      </w:r>
    </w:p>
    <w:p w:rsidR="00AA203E" w:rsidRPr="00C822FF" w:rsidRDefault="00AA203E" w:rsidP="00AA203E">
      <w:pPr>
        <w:shd w:val="clear" w:color="auto" w:fill="FFFFFF"/>
        <w:spacing w:before="100" w:beforeAutospacing="1" w:after="100" w:afterAutospacing="1"/>
        <w:ind w:left="720"/>
        <w:rPr>
          <w:rFonts w:ascii="Georgia" w:eastAsia="Times New Roman" w:hAnsi="Georgia" w:cs="Times New Roman"/>
          <w:color w:val="000000"/>
          <w:sz w:val="24"/>
          <w:szCs w:val="24"/>
        </w:rPr>
      </w:pPr>
      <w:r w:rsidRPr="00C822FF">
        <w:rPr>
          <w:rFonts w:ascii="Georgia" w:eastAsia="Times New Roman" w:hAnsi="Georgia" w:cs="Times New Roman"/>
          <w:b/>
          <w:bCs/>
          <w:i/>
          <w:iCs/>
          <w:color w:val="000000"/>
          <w:sz w:val="24"/>
          <w:szCs w:val="24"/>
        </w:rPr>
        <w:t>Критерии выявления агрессивного ребенка:</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С данной таблицей могут работать педагоги, родители (используется на предварительном этапе диагностики), а также психолог в плане наблюдения.</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Работа с картой-таблицей: Отметьте в одной из граф («часто», редко») напротив каждого утверждения в соответствии с личностными особенностями наблюдаемого ребенка:</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95"/>
        <w:gridCol w:w="5250"/>
        <w:gridCol w:w="1560"/>
        <w:gridCol w:w="1650"/>
      </w:tblGrid>
      <w:tr w:rsidR="00AA203E" w:rsidRPr="00C822FF" w:rsidTr="00AA11D6">
        <w:trPr>
          <w:tblCellSpacing w:w="15" w:type="dxa"/>
        </w:trPr>
        <w:tc>
          <w:tcPr>
            <w:tcW w:w="45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w:t>
            </w:r>
          </w:p>
        </w:tc>
        <w:tc>
          <w:tcPr>
            <w:tcW w:w="522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Особенности поведения ребенка</w:t>
            </w:r>
          </w:p>
        </w:tc>
        <w:tc>
          <w:tcPr>
            <w:tcW w:w="316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Как проявляются</w:t>
            </w:r>
          </w:p>
        </w:tc>
      </w:tr>
      <w:tr w:rsidR="00AA203E" w:rsidRPr="00C822FF" w:rsidTr="00AA11D6">
        <w:trPr>
          <w:tblCellSpacing w:w="15" w:type="dxa"/>
        </w:trPr>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AA203E" w:rsidRPr="00C822FF" w:rsidRDefault="00AA203E" w:rsidP="00AA11D6">
            <w:pPr>
              <w:spacing w:after="0"/>
              <w:rPr>
                <w:rFonts w:ascii="Georgia" w:eastAsia="Times New Roman" w:hAnsi="Georgia" w:cs="Times New Roman"/>
                <w:sz w:val="24"/>
                <w:szCs w:val="24"/>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AA203E" w:rsidRPr="00C822FF" w:rsidRDefault="00AA203E" w:rsidP="00AA11D6">
            <w:pPr>
              <w:spacing w:after="0"/>
              <w:rPr>
                <w:rFonts w:ascii="Georgia" w:eastAsia="Times New Roman" w:hAnsi="Georgia" w:cs="Times New Roman"/>
                <w:sz w:val="24"/>
                <w:szCs w:val="24"/>
              </w:rPr>
            </w:pP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Часто</w:t>
            </w: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редко</w:t>
            </w: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Спорит, ругается со взрослыми</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2.</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Теряет контроль над собой</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3.</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Винит других в своих ошибках</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4.</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Завистлив, мстителен</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5.</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Сердится и отказывается что-либо делать</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6.</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Специально раздражает людей</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7.</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Отказывается подчиняться правилам</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8.</w:t>
            </w:r>
          </w:p>
        </w:tc>
        <w:tc>
          <w:tcPr>
            <w:tcW w:w="52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Чувствителен, очень быстро реагирует на различные действия окружающих (детей и взрослых), которые нередко раздражают их</w:t>
            </w:r>
          </w:p>
        </w:tc>
        <w:tc>
          <w:tcPr>
            <w:tcW w:w="153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bl>
    <w:p w:rsidR="00AA203E" w:rsidRPr="00C822FF" w:rsidRDefault="00AA203E" w:rsidP="00AA203E">
      <w:pPr>
        <w:shd w:val="clear" w:color="auto" w:fill="FFFFFF"/>
        <w:spacing w:before="100" w:beforeAutospacing="1" w:after="100" w:afterAutospacing="1"/>
        <w:ind w:left="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Анализ результатов</w:t>
      </w:r>
      <w:proofErr w:type="gramStart"/>
      <w:r w:rsidRPr="00C822FF">
        <w:rPr>
          <w:rFonts w:ascii="Georgia" w:eastAsia="Times New Roman" w:hAnsi="Georgia" w:cs="Times New Roman"/>
          <w:color w:val="000000"/>
          <w:sz w:val="24"/>
          <w:szCs w:val="24"/>
        </w:rPr>
        <w:t>: Подсчитывается</w:t>
      </w:r>
      <w:proofErr w:type="gramEnd"/>
      <w:r w:rsidRPr="00C822FF">
        <w:rPr>
          <w:rFonts w:ascii="Georgia" w:eastAsia="Times New Roman" w:hAnsi="Georgia" w:cs="Times New Roman"/>
          <w:color w:val="000000"/>
          <w:sz w:val="24"/>
          <w:szCs w:val="24"/>
        </w:rPr>
        <w:t xml:space="preserve"> общее количество ответов «часто».</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Если от 4 до 8 критериев часто проявляются у ребенка не менее чем в течение 6 месяцев, то можно предположить, что ребенок является агрессивным.</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b/>
          <w:bCs/>
          <w:i/>
          <w:iCs/>
          <w:color w:val="000000"/>
          <w:sz w:val="24"/>
          <w:szCs w:val="24"/>
        </w:rPr>
        <w:t>Анкета «Признаки агрессивности»</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i/>
          <w:iCs/>
          <w:color w:val="000000"/>
          <w:sz w:val="24"/>
          <w:szCs w:val="24"/>
        </w:rPr>
        <w:lastRenderedPageBreak/>
        <w:t>(может быть использована психологом в работе с педагогами. родителями на этапе предварительной диагностики)</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i/>
          <w:iCs/>
          <w:color w:val="000000"/>
          <w:sz w:val="24"/>
          <w:szCs w:val="24"/>
        </w:rPr>
        <w:t>Работа с анкетой</w:t>
      </w:r>
      <w:proofErr w:type="gramStart"/>
      <w:r w:rsidRPr="00C822FF">
        <w:rPr>
          <w:rFonts w:ascii="Georgia" w:eastAsia="Times New Roman" w:hAnsi="Georgia" w:cs="Times New Roman"/>
          <w:i/>
          <w:iCs/>
          <w:color w:val="000000"/>
          <w:sz w:val="24"/>
          <w:szCs w:val="24"/>
        </w:rPr>
        <w:t>: </w:t>
      </w:r>
      <w:r w:rsidRPr="00C822FF">
        <w:rPr>
          <w:rFonts w:ascii="Georgia" w:eastAsia="Times New Roman" w:hAnsi="Georgia" w:cs="Times New Roman"/>
          <w:color w:val="000000"/>
          <w:sz w:val="24"/>
          <w:szCs w:val="24"/>
        </w:rPr>
        <w:t>На</w:t>
      </w:r>
      <w:proofErr w:type="gramEnd"/>
      <w:r w:rsidRPr="00C822FF">
        <w:rPr>
          <w:rFonts w:ascii="Georgia" w:eastAsia="Times New Roman" w:hAnsi="Georgia" w:cs="Times New Roman"/>
          <w:color w:val="000000"/>
          <w:sz w:val="24"/>
          <w:szCs w:val="24"/>
        </w:rPr>
        <w:t xml:space="preserve"> каждое утверждение-показатель поведения необходимо ответить «да» или «нет», сделав отметку в соответствующей графе анкеты-таблицы.</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68"/>
        <w:gridCol w:w="6735"/>
        <w:gridCol w:w="825"/>
        <w:gridCol w:w="1050"/>
      </w:tblGrid>
      <w:tr w:rsidR="00AA203E" w:rsidRPr="00C822FF" w:rsidTr="00AA11D6">
        <w:trPr>
          <w:tblCellSpacing w:w="15" w:type="dxa"/>
        </w:trPr>
        <w:tc>
          <w:tcPr>
            <w:tcW w:w="30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w:t>
            </w:r>
          </w:p>
        </w:tc>
        <w:tc>
          <w:tcPr>
            <w:tcW w:w="670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Особенности поведения исследуемого ребенка</w:t>
            </w:r>
          </w:p>
        </w:tc>
        <w:tc>
          <w:tcPr>
            <w:tcW w:w="183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Проявление особенностей</w:t>
            </w:r>
          </w:p>
        </w:tc>
      </w:tr>
      <w:tr w:rsidR="00AA203E" w:rsidRPr="00C822FF" w:rsidTr="00AA11D6">
        <w:trPr>
          <w:tblCellSpacing w:w="15" w:type="dxa"/>
        </w:trPr>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AA203E" w:rsidRPr="00C822FF" w:rsidRDefault="00AA203E" w:rsidP="00AA11D6">
            <w:pPr>
              <w:spacing w:after="0"/>
              <w:rPr>
                <w:rFonts w:ascii="Georgia" w:eastAsia="Times New Roman" w:hAnsi="Georgia" w:cs="Times New Roman"/>
                <w:sz w:val="24"/>
                <w:szCs w:val="24"/>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Да</w:t>
            </w: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before="100" w:beforeAutospacing="1" w:after="100" w:afterAutospacing="1"/>
              <w:jc w:val="center"/>
              <w:rPr>
                <w:rFonts w:ascii="Georgia" w:eastAsia="Times New Roman" w:hAnsi="Georgia" w:cs="Times New Roman"/>
                <w:sz w:val="24"/>
                <w:szCs w:val="24"/>
              </w:rPr>
            </w:pPr>
            <w:r w:rsidRPr="00C822FF">
              <w:rPr>
                <w:rFonts w:ascii="Georgia" w:eastAsia="Times New Roman" w:hAnsi="Georgia" w:cs="Times New Roman"/>
                <w:sz w:val="24"/>
                <w:szCs w:val="24"/>
              </w:rPr>
              <w:t>Нет</w:t>
            </w: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«Злой дух» временами вселяется в него</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2</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Он не может промолчать, когда чем-то недоволен</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3</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Когда кто-то причиняет ему зло, он старается отплатить ему тем же</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4</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Иногда ему без всякой причины хочется выругаться</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5</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Бывает, что он с удовольствием ломает игрушки</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6</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Иногда он так настаивает на чем-либо, что окружающие теряют терпение</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7</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Он не прочь подразнить животных</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8</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Очень сердится, если ему кажется, что кто-то подшучивает над ним</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9</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Кажется, что иногда у него вспыхивает желание сделать плохое, шокирующее окружающих</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10</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В ответ на обычные распоряжения стремится все сделать наоборот</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11</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Часто не по возрасту ворчлив</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12</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Воспринимает себя как самостоятельного и решительного</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13</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Любит быть первым, командовать, подчинять себе других</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14</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Неудачи вызывают у него сильное раздражение, поиски виноватых</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15</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Легко ссорится, вступает в драку</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16</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Старается общаться с младшими и более слабыми</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17</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У него нередки периоды мрачной раздражительности</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18</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Не считается со сверстниками, не уступает, не делится</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r w:rsidR="00AA203E" w:rsidRPr="00C822FF" w:rsidTr="00AA11D6">
        <w:trPr>
          <w:tblCellSpacing w:w="15" w:type="dxa"/>
        </w:trPr>
        <w:tc>
          <w:tcPr>
            <w:tcW w:w="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19</w:t>
            </w:r>
          </w:p>
        </w:tc>
        <w:tc>
          <w:tcPr>
            <w:tcW w:w="67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before="100" w:beforeAutospacing="1" w:after="100" w:afterAutospacing="1"/>
              <w:rPr>
                <w:rFonts w:ascii="Georgia" w:eastAsia="Times New Roman" w:hAnsi="Georgia" w:cs="Times New Roman"/>
                <w:sz w:val="24"/>
                <w:szCs w:val="24"/>
              </w:rPr>
            </w:pPr>
            <w:r w:rsidRPr="00C822FF">
              <w:rPr>
                <w:rFonts w:ascii="Georgia" w:eastAsia="Times New Roman" w:hAnsi="Georgia" w:cs="Times New Roman"/>
                <w:sz w:val="24"/>
                <w:szCs w:val="24"/>
              </w:rPr>
              <w:t>Уверен, что любое задание выполнит лучше других</w:t>
            </w:r>
          </w:p>
        </w:tc>
        <w:tc>
          <w:tcPr>
            <w:tcW w:w="7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AA203E" w:rsidRPr="00C822FF" w:rsidRDefault="00AA203E" w:rsidP="00AA11D6">
            <w:pPr>
              <w:spacing w:after="0"/>
              <w:rPr>
                <w:rFonts w:ascii="Georgia" w:eastAsia="Times New Roman" w:hAnsi="Georgia" w:cs="Times New Roman"/>
                <w:sz w:val="24"/>
                <w:szCs w:val="24"/>
              </w:rPr>
            </w:pPr>
          </w:p>
        </w:tc>
        <w:tc>
          <w:tcPr>
            <w:tcW w:w="7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AA203E" w:rsidRPr="00C822FF" w:rsidRDefault="00AA203E" w:rsidP="00AA11D6">
            <w:pPr>
              <w:spacing w:after="0"/>
              <w:rPr>
                <w:rFonts w:ascii="Georgia" w:eastAsia="Times New Roman" w:hAnsi="Georgia" w:cs="Times New Roman"/>
                <w:sz w:val="24"/>
                <w:szCs w:val="24"/>
              </w:rPr>
            </w:pPr>
          </w:p>
        </w:tc>
      </w:tr>
    </w:tbl>
    <w:p w:rsidR="00AA203E" w:rsidRPr="00C822FF" w:rsidRDefault="00AA203E" w:rsidP="00AA203E">
      <w:pPr>
        <w:shd w:val="clear" w:color="auto" w:fill="FFFFFF"/>
        <w:spacing w:before="100" w:beforeAutospacing="1" w:after="100" w:afterAutospacing="1"/>
        <w:ind w:left="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Ответ «да» на каждое утверждение оценивается в 1 балл.</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Подсчитывается общее количество утверждений «да», относящихся к конкретному ребенку.</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15 – 20 баллов – высокая агрессивность</w:t>
      </w:r>
    </w:p>
    <w:p w:rsidR="00AA203E" w:rsidRPr="00C822FF" w:rsidRDefault="00AA203E" w:rsidP="00AA203E">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7 – 14 – средняя</w:t>
      </w:r>
    </w:p>
    <w:p w:rsidR="00AA203E" w:rsidRPr="00A2145F" w:rsidRDefault="00AA203E" w:rsidP="007C39E3">
      <w:pPr>
        <w:shd w:val="clear" w:color="auto" w:fill="FFFFFF"/>
        <w:spacing w:before="100" w:beforeAutospacing="1" w:after="100" w:afterAutospacing="1"/>
        <w:ind w:firstLine="720"/>
        <w:rPr>
          <w:rFonts w:ascii="Georgia" w:eastAsia="Times New Roman" w:hAnsi="Georgia" w:cs="Times New Roman"/>
          <w:color w:val="000000"/>
          <w:sz w:val="24"/>
          <w:szCs w:val="24"/>
        </w:rPr>
      </w:pPr>
      <w:r w:rsidRPr="00C822FF">
        <w:rPr>
          <w:rFonts w:ascii="Georgia" w:eastAsia="Times New Roman" w:hAnsi="Georgia" w:cs="Times New Roman"/>
          <w:color w:val="000000"/>
          <w:sz w:val="24"/>
          <w:szCs w:val="24"/>
        </w:rPr>
        <w:t>1 – 6 – низкая</w:t>
      </w: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i/>
          <w:iCs/>
          <w:szCs w:val="28"/>
          <w:u w:val="single"/>
        </w:rPr>
      </w:pPr>
      <w:r w:rsidRPr="007C39E3">
        <w:rPr>
          <w:rFonts w:cs="Times New Roman"/>
          <w:i/>
          <w:iCs/>
          <w:szCs w:val="28"/>
          <w:u w:val="single"/>
        </w:rPr>
        <w:t>Ролевая игра, связанная с толерантностью и уважением:</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b/>
          <w:bCs/>
          <w:szCs w:val="28"/>
        </w:rPr>
      </w:pPr>
      <w:r w:rsidRPr="007C39E3">
        <w:rPr>
          <w:rFonts w:cs="Times New Roman"/>
          <w:b/>
          <w:bCs/>
          <w:szCs w:val="28"/>
        </w:rPr>
        <w:t>Название: "День в жизни другого человека"</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Цель</w:t>
      </w:r>
      <w:proofErr w:type="gramStart"/>
      <w:r w:rsidRPr="007C39E3">
        <w:rPr>
          <w:rFonts w:cs="Times New Roman"/>
          <w:szCs w:val="28"/>
        </w:rPr>
        <w:t>: Развить</w:t>
      </w:r>
      <w:proofErr w:type="gramEnd"/>
      <w:r w:rsidRPr="007C39E3">
        <w:rPr>
          <w:rFonts w:cs="Times New Roman"/>
          <w:szCs w:val="28"/>
        </w:rPr>
        <w:t xml:space="preserve"> у детей навыки толерантности и уважения, понять и пережить ситуации, связанные с различными культурами, традициями и способами жизни.</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Описание:</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1. Подготовка: Классный руководитель объясняет детям цель игры и просит их выбрать персонажа, которого они хотят сыграть. Персонажи могут быть из разных культур, традиций, возрастов, способов жизни и т.д.</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2. Назначение ролей: Классный руководитель назначает каждому ребенку роль и дает ему краткое описание персонажа, которого он будет играть.</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3. Игра: Дети играют в роли своих персонажей, взаимодействуя с другими детьми и классным руководителем. Игра может включать в себя различные сценарии, такие как:</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 xml:space="preserve"> * Персонажи из разных культур встречаются и пытаются понять друг друга.</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 xml:space="preserve"> * Персонажи с разными способами жизни пытаются найти общий язык.</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 xml:space="preserve"> * Персонажи из разных возрастных групп пытаются понять и уважать друг друга.</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4. Обсуждение</w:t>
      </w:r>
      <w:proofErr w:type="gramStart"/>
      <w:r w:rsidRPr="007C39E3">
        <w:rPr>
          <w:rFonts w:cs="Times New Roman"/>
          <w:szCs w:val="28"/>
        </w:rPr>
        <w:t>: После</w:t>
      </w:r>
      <w:proofErr w:type="gramEnd"/>
      <w:r w:rsidRPr="007C39E3">
        <w:rPr>
          <w:rFonts w:cs="Times New Roman"/>
          <w:szCs w:val="28"/>
        </w:rPr>
        <w:t xml:space="preserve"> игры классный руководитель ведет обсуждение с детьми, чтобы понять, что они узнали и как они себя чувствовали во время игры.</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5. Рефлексия: Дети пишут или рисуют о своем опыте, что они узнали и как они себя чувствовали во время игры.</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Примеры ролей:</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1. Персонаж из другой культуры</w:t>
      </w:r>
      <w:proofErr w:type="gramStart"/>
      <w:r w:rsidRPr="007C39E3">
        <w:rPr>
          <w:rFonts w:cs="Times New Roman"/>
          <w:szCs w:val="28"/>
        </w:rPr>
        <w:t>: Например</w:t>
      </w:r>
      <w:proofErr w:type="gramEnd"/>
      <w:r w:rsidRPr="007C39E3">
        <w:rPr>
          <w:rFonts w:cs="Times New Roman"/>
          <w:szCs w:val="28"/>
        </w:rPr>
        <w:t>, ребенок может сыграть роль ребенка из другой страны, который только что переехал в новый город и пытается понять местные обычаи и традиции.</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2. Персонаж с разным способом жизни</w:t>
      </w:r>
      <w:proofErr w:type="gramStart"/>
      <w:r w:rsidRPr="007C39E3">
        <w:rPr>
          <w:rFonts w:cs="Times New Roman"/>
          <w:szCs w:val="28"/>
        </w:rPr>
        <w:t>: Например</w:t>
      </w:r>
      <w:proofErr w:type="gramEnd"/>
      <w:r w:rsidRPr="007C39E3">
        <w:rPr>
          <w:rFonts w:cs="Times New Roman"/>
          <w:szCs w:val="28"/>
        </w:rPr>
        <w:t>, ребенок может сыграть роль ребенка, который имеет разный способ жизни, такой как ребенок с инвалидностью или ребенок из семьи с низким доходом.</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3. Персонаж из другой возрастной группы</w:t>
      </w:r>
      <w:proofErr w:type="gramStart"/>
      <w:r w:rsidRPr="007C39E3">
        <w:rPr>
          <w:rFonts w:cs="Times New Roman"/>
          <w:szCs w:val="28"/>
        </w:rPr>
        <w:t>: Например</w:t>
      </w:r>
      <w:proofErr w:type="gramEnd"/>
      <w:r w:rsidRPr="007C39E3">
        <w:rPr>
          <w:rFonts w:cs="Times New Roman"/>
          <w:szCs w:val="28"/>
        </w:rPr>
        <w:t>, ребенок может сыграть роль ребенка из другой возрастной группы, такой как ребенок из начальной школы или ребенок из старшей школы.</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Цели:</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1. Развитие толерантности: Дети учатся понимать и уважать людей из разных культур, традиций и способов жизни.</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2. Развитие эмпатии: Дети учатся понимать и чувствовать эмоции других людей.</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3. Развитие навыков общения: Дети учатся общаться эффективно с людьми из разных культур и традиций.</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Преимущества:</w:t>
      </w:r>
    </w:p>
    <w:p w:rsidR="007C39E3" w:rsidRPr="007C39E3" w:rsidRDefault="007C39E3" w:rsidP="007C39E3">
      <w:pPr>
        <w:shd w:val="clear" w:color="auto" w:fill="FFFFFF"/>
        <w:spacing w:after="0" w:line="360" w:lineRule="auto"/>
        <w:ind w:firstLine="709"/>
        <w:jc w:val="both"/>
        <w:rPr>
          <w:rFonts w:cs="Times New Roman"/>
          <w:szCs w:val="28"/>
        </w:rPr>
      </w:pP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1. Повышение толерантности: Дети становятся более толерантными и уважительными к людям из разных культур и традиций.</w:t>
      </w:r>
    </w:p>
    <w:p w:rsidR="007C39E3" w:rsidRPr="007C39E3"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2. Повышение эмпатии: Дети становятся более эмпатичными и способными понимать эмоции других людей.</w:t>
      </w:r>
    </w:p>
    <w:p w:rsidR="00F42115" w:rsidRDefault="007C39E3" w:rsidP="007C39E3">
      <w:pPr>
        <w:shd w:val="clear" w:color="auto" w:fill="FFFFFF"/>
        <w:spacing w:after="0" w:line="360" w:lineRule="auto"/>
        <w:ind w:firstLine="709"/>
        <w:jc w:val="both"/>
        <w:rPr>
          <w:rFonts w:cs="Times New Roman"/>
          <w:szCs w:val="28"/>
        </w:rPr>
      </w:pPr>
      <w:r w:rsidRPr="007C39E3">
        <w:rPr>
          <w:rFonts w:cs="Times New Roman"/>
          <w:szCs w:val="28"/>
        </w:rPr>
        <w:t>3. Повышение навыков общения: Дети становятся более эффективными в общении с людьми из разных культур и традиций.</w:t>
      </w: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6144E0" w:rsidRPr="002A02DD" w:rsidRDefault="006144E0" w:rsidP="006144E0">
      <w:pPr>
        <w:spacing w:after="0"/>
        <w:jc w:val="center"/>
        <w:rPr>
          <w:rFonts w:cs="Times New Roman"/>
          <w:b/>
          <w:sz w:val="36"/>
          <w:szCs w:val="36"/>
        </w:rPr>
      </w:pPr>
      <w:r w:rsidRPr="002A02DD">
        <w:rPr>
          <w:rFonts w:eastAsia="Calibri" w:cs="Times New Roman"/>
          <w:b/>
          <w:sz w:val="36"/>
          <w:szCs w:val="36"/>
        </w:rPr>
        <w:lastRenderedPageBreak/>
        <w:t xml:space="preserve">Занятие - тренинг </w:t>
      </w:r>
    </w:p>
    <w:p w:rsidR="006144E0" w:rsidRDefault="006144E0" w:rsidP="006144E0">
      <w:pPr>
        <w:spacing w:after="0"/>
        <w:jc w:val="center"/>
        <w:rPr>
          <w:rFonts w:eastAsia="Calibri" w:cs="Times New Roman"/>
          <w:b/>
          <w:sz w:val="36"/>
          <w:szCs w:val="36"/>
        </w:rPr>
      </w:pPr>
      <w:r w:rsidRPr="002A02DD">
        <w:rPr>
          <w:rFonts w:eastAsia="Calibri" w:cs="Times New Roman"/>
          <w:b/>
          <w:sz w:val="36"/>
          <w:szCs w:val="36"/>
        </w:rPr>
        <w:t>по профилактике</w:t>
      </w:r>
      <w:r w:rsidRPr="002A02DD">
        <w:rPr>
          <w:rFonts w:cs="Times New Roman"/>
          <w:b/>
          <w:sz w:val="36"/>
          <w:szCs w:val="36"/>
        </w:rPr>
        <w:t xml:space="preserve"> </w:t>
      </w:r>
      <w:r w:rsidRPr="002A02DD">
        <w:rPr>
          <w:rFonts w:eastAsia="Calibri" w:cs="Times New Roman"/>
          <w:b/>
          <w:sz w:val="36"/>
          <w:szCs w:val="36"/>
        </w:rPr>
        <w:t>агрессивного поведения</w:t>
      </w:r>
      <w:r>
        <w:rPr>
          <w:rFonts w:cs="Times New Roman"/>
          <w:b/>
          <w:sz w:val="36"/>
          <w:szCs w:val="36"/>
        </w:rPr>
        <w:t xml:space="preserve"> </w:t>
      </w:r>
      <w:r w:rsidRPr="002A02DD">
        <w:rPr>
          <w:rFonts w:eastAsia="Calibri" w:cs="Times New Roman"/>
          <w:b/>
          <w:sz w:val="36"/>
          <w:szCs w:val="36"/>
        </w:rPr>
        <w:t>у подростков</w:t>
      </w:r>
    </w:p>
    <w:p w:rsidR="006144E0" w:rsidRPr="002A02DD" w:rsidRDefault="006144E0" w:rsidP="006144E0">
      <w:pPr>
        <w:spacing w:after="0"/>
        <w:jc w:val="center"/>
        <w:rPr>
          <w:rFonts w:cs="Times New Roman"/>
          <w:b/>
          <w:sz w:val="36"/>
          <w:szCs w:val="36"/>
        </w:rPr>
      </w:pPr>
    </w:p>
    <w:p w:rsidR="006144E0" w:rsidRPr="00D32854" w:rsidRDefault="006144E0" w:rsidP="006144E0">
      <w:pPr>
        <w:spacing w:after="0"/>
        <w:jc w:val="both"/>
        <w:rPr>
          <w:rFonts w:eastAsia="Calibri" w:cs="Times New Roman"/>
          <w:b/>
          <w:szCs w:val="28"/>
        </w:rPr>
      </w:pPr>
      <w:r w:rsidRPr="00D32854">
        <w:rPr>
          <w:rFonts w:eastAsia="Calibri" w:cs="Times New Roman"/>
          <w:b/>
          <w:szCs w:val="28"/>
        </w:rPr>
        <w:t>Задачи:</w:t>
      </w:r>
    </w:p>
    <w:p w:rsidR="006144E0" w:rsidRPr="00D32854" w:rsidRDefault="006144E0" w:rsidP="006144E0">
      <w:pPr>
        <w:numPr>
          <w:ilvl w:val="0"/>
          <w:numId w:val="12"/>
        </w:numPr>
        <w:spacing w:after="0"/>
        <w:jc w:val="both"/>
        <w:rPr>
          <w:rFonts w:eastAsia="Calibri" w:cs="Times New Roman"/>
          <w:szCs w:val="28"/>
        </w:rPr>
      </w:pPr>
      <w:r w:rsidRPr="00D32854">
        <w:rPr>
          <w:rFonts w:eastAsia="Calibri" w:cs="Times New Roman"/>
          <w:szCs w:val="28"/>
        </w:rPr>
        <w:t>Научить выражать свои эмоции приемлемым способом;</w:t>
      </w:r>
    </w:p>
    <w:p w:rsidR="006144E0" w:rsidRPr="00D32854" w:rsidRDefault="006144E0" w:rsidP="006144E0">
      <w:pPr>
        <w:numPr>
          <w:ilvl w:val="0"/>
          <w:numId w:val="12"/>
        </w:numPr>
        <w:spacing w:after="0"/>
        <w:jc w:val="both"/>
        <w:rPr>
          <w:rFonts w:eastAsia="Calibri" w:cs="Times New Roman"/>
          <w:szCs w:val="28"/>
        </w:rPr>
      </w:pPr>
      <w:r w:rsidRPr="00D32854">
        <w:rPr>
          <w:rFonts w:eastAsia="Calibri" w:cs="Times New Roman"/>
          <w:szCs w:val="28"/>
        </w:rPr>
        <w:t>Научить находить альтернативные стили поведения в конфликте;</w:t>
      </w:r>
    </w:p>
    <w:p w:rsidR="006144E0" w:rsidRPr="00D32854" w:rsidRDefault="006144E0" w:rsidP="006144E0">
      <w:pPr>
        <w:numPr>
          <w:ilvl w:val="0"/>
          <w:numId w:val="12"/>
        </w:numPr>
        <w:spacing w:after="0"/>
        <w:jc w:val="both"/>
        <w:rPr>
          <w:rFonts w:eastAsia="Calibri" w:cs="Times New Roman"/>
          <w:szCs w:val="28"/>
        </w:rPr>
      </w:pPr>
      <w:r w:rsidRPr="00D32854">
        <w:rPr>
          <w:rFonts w:eastAsia="Calibri" w:cs="Times New Roman"/>
          <w:szCs w:val="28"/>
        </w:rPr>
        <w:t>Познакомить с конструктивными способами общения.</w:t>
      </w:r>
    </w:p>
    <w:p w:rsidR="006144E0" w:rsidRDefault="006144E0" w:rsidP="006144E0">
      <w:pPr>
        <w:spacing w:after="0"/>
        <w:rPr>
          <w:rFonts w:eastAsia="Calibri" w:cs="Times New Roman"/>
          <w:b/>
          <w:szCs w:val="28"/>
        </w:rPr>
      </w:pPr>
    </w:p>
    <w:p w:rsidR="006144E0" w:rsidRDefault="006144E0" w:rsidP="006144E0">
      <w:pPr>
        <w:spacing w:after="0"/>
        <w:rPr>
          <w:rFonts w:cs="Times New Roman"/>
          <w:b/>
          <w:szCs w:val="28"/>
        </w:rPr>
      </w:pPr>
      <w:r w:rsidRPr="00D32854">
        <w:rPr>
          <w:rFonts w:eastAsia="Calibri" w:cs="Times New Roman"/>
          <w:b/>
          <w:szCs w:val="28"/>
        </w:rPr>
        <w:t>Разминка.</w:t>
      </w:r>
    </w:p>
    <w:p w:rsidR="006144E0" w:rsidRPr="00D32854" w:rsidRDefault="006144E0" w:rsidP="006144E0">
      <w:pPr>
        <w:pStyle w:val="a5"/>
        <w:numPr>
          <w:ilvl w:val="0"/>
          <w:numId w:val="13"/>
        </w:numPr>
        <w:spacing w:after="0"/>
        <w:rPr>
          <w:rFonts w:eastAsia="Calibri" w:cs="Times New Roman"/>
          <w:b/>
          <w:szCs w:val="28"/>
        </w:rPr>
      </w:pPr>
      <w:r w:rsidRPr="00D32854">
        <w:rPr>
          <w:rFonts w:eastAsia="Calibri" w:cs="Times New Roman"/>
          <w:b/>
          <w:szCs w:val="28"/>
        </w:rPr>
        <w:t>Упражнение-активатор «Представь свое имя»</w:t>
      </w:r>
    </w:p>
    <w:p w:rsidR="006144E0" w:rsidRPr="00D32854" w:rsidRDefault="006144E0" w:rsidP="006144E0">
      <w:pPr>
        <w:spacing w:after="0"/>
        <w:rPr>
          <w:rFonts w:eastAsia="Calibri" w:cs="Times New Roman"/>
          <w:szCs w:val="28"/>
        </w:rPr>
      </w:pPr>
      <w:r w:rsidRPr="00D32854">
        <w:rPr>
          <w:rFonts w:eastAsia="Calibri" w:cs="Times New Roman"/>
          <w:b/>
          <w:szCs w:val="28"/>
        </w:rPr>
        <w:t>Цель</w:t>
      </w:r>
      <w:r w:rsidRPr="00D32854">
        <w:rPr>
          <w:rFonts w:eastAsia="Calibri" w:cs="Times New Roman"/>
          <w:szCs w:val="28"/>
        </w:rPr>
        <w:t>: знакомство друг с другом, снятие напряжения.</w:t>
      </w:r>
    </w:p>
    <w:p w:rsidR="006144E0" w:rsidRPr="00D32854" w:rsidRDefault="006144E0" w:rsidP="006144E0">
      <w:pPr>
        <w:spacing w:after="0"/>
        <w:jc w:val="both"/>
        <w:rPr>
          <w:rFonts w:eastAsia="Calibri" w:cs="Times New Roman"/>
          <w:szCs w:val="28"/>
        </w:rPr>
      </w:pPr>
      <w:r>
        <w:rPr>
          <w:rFonts w:cs="Times New Roman"/>
          <w:szCs w:val="28"/>
        </w:rPr>
        <w:t xml:space="preserve">       </w:t>
      </w:r>
      <w:r w:rsidRPr="00D32854">
        <w:rPr>
          <w:rFonts w:eastAsia="Calibri" w:cs="Times New Roman"/>
          <w:szCs w:val="28"/>
        </w:rPr>
        <w:t xml:space="preserve"> Участники группы стоят в кругу.</w:t>
      </w:r>
      <w:r>
        <w:rPr>
          <w:rFonts w:cs="Times New Roman"/>
          <w:szCs w:val="28"/>
        </w:rPr>
        <w:t xml:space="preserve"> </w:t>
      </w:r>
      <w:r w:rsidRPr="00D32854">
        <w:rPr>
          <w:rFonts w:eastAsia="Calibri" w:cs="Times New Roman"/>
          <w:szCs w:val="28"/>
        </w:rPr>
        <w:t>1 участник делает шаг вперед, называет свое имя и показывает свой жест. Остальные по очереди делают шаг вперед и повторяют имя и жест предыдущих участников, затем называют свое имя</w:t>
      </w:r>
      <w:r>
        <w:rPr>
          <w:rFonts w:cs="Times New Roman"/>
          <w:szCs w:val="28"/>
        </w:rPr>
        <w:t xml:space="preserve"> </w:t>
      </w:r>
      <w:r w:rsidRPr="00D32854">
        <w:rPr>
          <w:rFonts w:eastAsia="Calibri" w:cs="Times New Roman"/>
          <w:szCs w:val="28"/>
        </w:rPr>
        <w:t>и показывают свой жест.</w:t>
      </w:r>
    </w:p>
    <w:p w:rsidR="006144E0" w:rsidRPr="00D32854" w:rsidRDefault="006144E0" w:rsidP="006144E0">
      <w:pPr>
        <w:pStyle w:val="a5"/>
        <w:numPr>
          <w:ilvl w:val="0"/>
          <w:numId w:val="13"/>
        </w:numPr>
        <w:spacing w:after="0" w:line="276" w:lineRule="auto"/>
        <w:rPr>
          <w:rFonts w:cs="Times New Roman"/>
          <w:b/>
          <w:szCs w:val="28"/>
        </w:rPr>
      </w:pPr>
      <w:r w:rsidRPr="00D32854">
        <w:rPr>
          <w:rFonts w:cs="Times New Roman"/>
          <w:b/>
          <w:szCs w:val="28"/>
        </w:rPr>
        <w:t xml:space="preserve">Упражнение </w:t>
      </w:r>
      <w:proofErr w:type="gramStart"/>
      <w:r w:rsidRPr="00D32854">
        <w:rPr>
          <w:rFonts w:cs="Times New Roman"/>
          <w:b/>
          <w:szCs w:val="28"/>
        </w:rPr>
        <w:t>« Это</w:t>
      </w:r>
      <w:proofErr w:type="gramEnd"/>
      <w:r w:rsidRPr="00D32854">
        <w:rPr>
          <w:rFonts w:cs="Times New Roman"/>
          <w:b/>
          <w:szCs w:val="28"/>
        </w:rPr>
        <w:t xml:space="preserve"> здорово!» </w:t>
      </w:r>
    </w:p>
    <w:p w:rsidR="006144E0" w:rsidRDefault="006144E0" w:rsidP="006144E0">
      <w:pPr>
        <w:spacing w:after="0"/>
        <w:rPr>
          <w:rFonts w:cs="Times New Roman"/>
          <w:szCs w:val="28"/>
        </w:rPr>
      </w:pPr>
      <w:r w:rsidRPr="00D32854">
        <w:rPr>
          <w:rFonts w:cs="Times New Roman"/>
          <w:b/>
          <w:szCs w:val="28"/>
        </w:rPr>
        <w:t xml:space="preserve"> Цель:</w:t>
      </w:r>
      <w:r>
        <w:rPr>
          <w:rFonts w:cs="Times New Roman"/>
          <w:szCs w:val="28"/>
        </w:rPr>
        <w:t xml:space="preserve"> </w:t>
      </w:r>
      <w:proofErr w:type="gramStart"/>
      <w:r>
        <w:rPr>
          <w:rFonts w:cs="Times New Roman"/>
          <w:szCs w:val="28"/>
        </w:rPr>
        <w:t xml:space="preserve">повышение </w:t>
      </w:r>
      <w:r w:rsidRPr="00D32854">
        <w:rPr>
          <w:rFonts w:cs="Times New Roman"/>
          <w:szCs w:val="28"/>
        </w:rPr>
        <w:t xml:space="preserve"> самооценки</w:t>
      </w:r>
      <w:proofErr w:type="gramEnd"/>
      <w:r w:rsidRPr="00D32854">
        <w:rPr>
          <w:rFonts w:cs="Times New Roman"/>
          <w:szCs w:val="28"/>
        </w:rPr>
        <w:t xml:space="preserve"> и развитие позитивного отношения к себе. </w:t>
      </w:r>
    </w:p>
    <w:p w:rsidR="006144E0" w:rsidRPr="00D32854" w:rsidRDefault="006144E0" w:rsidP="006144E0">
      <w:pPr>
        <w:spacing w:after="0"/>
        <w:jc w:val="both"/>
        <w:rPr>
          <w:rFonts w:cs="Times New Roman"/>
          <w:szCs w:val="28"/>
        </w:rPr>
      </w:pPr>
      <w:r>
        <w:rPr>
          <w:rFonts w:cs="Times New Roman"/>
          <w:szCs w:val="28"/>
        </w:rPr>
        <w:t xml:space="preserve">       </w:t>
      </w:r>
      <w:r w:rsidRPr="00D32854">
        <w:rPr>
          <w:rFonts w:cs="Times New Roman"/>
          <w:szCs w:val="28"/>
        </w:rPr>
        <w:t xml:space="preserve">Все участники встают в один круг. </w:t>
      </w:r>
      <w:r>
        <w:rPr>
          <w:rFonts w:cs="Times New Roman"/>
          <w:szCs w:val="28"/>
        </w:rPr>
        <w:t>Инструкция</w:t>
      </w:r>
      <w:r w:rsidRPr="00D32854">
        <w:rPr>
          <w:rFonts w:cs="Times New Roman"/>
          <w:szCs w:val="28"/>
        </w:rPr>
        <w:t>: «Сейчас каждый по очереди будет выходить в круг и говорить о каком-либо своем умении или таланте. Например, я умею хорошо танцевать. Все остальные на это должны хором ответить «Это здорово!» и все вместе громко зааплодировать».</w:t>
      </w:r>
    </w:p>
    <w:p w:rsidR="006144E0" w:rsidRPr="00FE28C3" w:rsidRDefault="006144E0" w:rsidP="006144E0">
      <w:pPr>
        <w:pStyle w:val="a5"/>
        <w:numPr>
          <w:ilvl w:val="0"/>
          <w:numId w:val="13"/>
        </w:numPr>
        <w:spacing w:after="0"/>
        <w:rPr>
          <w:rFonts w:cs="Times New Roman"/>
          <w:b/>
          <w:szCs w:val="28"/>
        </w:rPr>
      </w:pPr>
      <w:proofErr w:type="gramStart"/>
      <w:r w:rsidRPr="00FE28C3">
        <w:rPr>
          <w:rFonts w:cs="Times New Roman"/>
          <w:b/>
          <w:szCs w:val="28"/>
        </w:rPr>
        <w:t>Упражнение  «</w:t>
      </w:r>
      <w:proofErr w:type="gramEnd"/>
      <w:r w:rsidRPr="00FE28C3">
        <w:rPr>
          <w:rFonts w:cs="Times New Roman"/>
          <w:b/>
          <w:szCs w:val="28"/>
        </w:rPr>
        <w:t>Имитация движения поезда»</w:t>
      </w:r>
    </w:p>
    <w:p w:rsidR="006144E0" w:rsidRPr="00FE28C3" w:rsidRDefault="006144E0" w:rsidP="006144E0">
      <w:pPr>
        <w:spacing w:after="0"/>
        <w:rPr>
          <w:rFonts w:cs="Times New Roman"/>
          <w:szCs w:val="28"/>
        </w:rPr>
      </w:pPr>
      <w:r w:rsidRPr="00FE28C3">
        <w:rPr>
          <w:rFonts w:cs="Times New Roman"/>
          <w:b/>
          <w:szCs w:val="28"/>
        </w:rPr>
        <w:t>Цель</w:t>
      </w:r>
      <w:r w:rsidRPr="00FE28C3">
        <w:rPr>
          <w:rFonts w:cs="Times New Roman"/>
          <w:szCs w:val="28"/>
        </w:rPr>
        <w:t>: снятие эмоционального напряжения, развитие внимания.</w:t>
      </w:r>
    </w:p>
    <w:p w:rsidR="006144E0" w:rsidRDefault="006144E0" w:rsidP="006144E0">
      <w:pPr>
        <w:spacing w:after="0"/>
        <w:jc w:val="both"/>
        <w:rPr>
          <w:rFonts w:cs="Times New Roman"/>
          <w:szCs w:val="28"/>
        </w:rPr>
      </w:pPr>
      <w:r>
        <w:rPr>
          <w:rFonts w:cs="Times New Roman"/>
          <w:szCs w:val="28"/>
        </w:rPr>
        <w:t xml:space="preserve">        </w:t>
      </w:r>
      <w:r w:rsidRPr="00FE28C3">
        <w:rPr>
          <w:rFonts w:cs="Times New Roman"/>
          <w:szCs w:val="28"/>
        </w:rPr>
        <w:t>Выполняется, стоя в кругу.</w:t>
      </w:r>
      <w:r>
        <w:rPr>
          <w:rFonts w:cs="Times New Roman"/>
          <w:szCs w:val="28"/>
        </w:rPr>
        <w:t xml:space="preserve"> </w:t>
      </w:r>
      <w:r w:rsidRPr="00FE28C3">
        <w:rPr>
          <w:rFonts w:cs="Times New Roman"/>
          <w:szCs w:val="28"/>
        </w:rPr>
        <w:t>Первый участник делает один хлопок, следующий выполняет два притопа ногами, третий – один притоп, ч</w:t>
      </w:r>
      <w:r>
        <w:rPr>
          <w:rFonts w:cs="Times New Roman"/>
          <w:szCs w:val="28"/>
        </w:rPr>
        <w:t>етвертый делает два хлопка и т.</w:t>
      </w:r>
      <w:r w:rsidRPr="00FE28C3">
        <w:rPr>
          <w:rFonts w:cs="Times New Roman"/>
          <w:szCs w:val="28"/>
        </w:rPr>
        <w:t>д. по кругу.</w:t>
      </w:r>
    </w:p>
    <w:p w:rsidR="006144E0" w:rsidRPr="00D1039C" w:rsidRDefault="006144E0" w:rsidP="006144E0">
      <w:pPr>
        <w:spacing w:after="0"/>
        <w:jc w:val="both"/>
        <w:rPr>
          <w:rFonts w:cs="Times New Roman"/>
          <w:szCs w:val="28"/>
        </w:rPr>
      </w:pPr>
    </w:p>
    <w:p w:rsidR="006144E0" w:rsidRDefault="006144E0" w:rsidP="006144E0">
      <w:pPr>
        <w:spacing w:after="0"/>
        <w:ind w:left="360"/>
        <w:rPr>
          <w:rFonts w:cs="Times New Roman"/>
          <w:b/>
          <w:szCs w:val="28"/>
        </w:rPr>
      </w:pPr>
      <w:r w:rsidRPr="00D1039C">
        <w:rPr>
          <w:rFonts w:cs="Times New Roman"/>
          <w:b/>
          <w:szCs w:val="28"/>
        </w:rPr>
        <w:t>Основное содержание занятия.</w:t>
      </w:r>
    </w:p>
    <w:p w:rsidR="006144E0" w:rsidRDefault="006144E0" w:rsidP="006144E0">
      <w:pPr>
        <w:spacing w:after="0"/>
        <w:rPr>
          <w:rFonts w:cs="Times New Roman"/>
          <w:szCs w:val="28"/>
        </w:rPr>
      </w:pPr>
      <w:r>
        <w:rPr>
          <w:rFonts w:cs="Times New Roman"/>
          <w:szCs w:val="28"/>
        </w:rPr>
        <w:t xml:space="preserve">       С</w:t>
      </w:r>
      <w:r w:rsidRPr="00997019">
        <w:rPr>
          <w:rFonts w:cs="Times New Roman"/>
          <w:szCs w:val="28"/>
        </w:rPr>
        <w:t xml:space="preserve">егодня нам предстоит затронуть тему </w:t>
      </w:r>
      <w:proofErr w:type="gramStart"/>
      <w:r w:rsidRPr="00997019">
        <w:rPr>
          <w:rFonts w:cs="Times New Roman"/>
          <w:szCs w:val="28"/>
        </w:rPr>
        <w:t xml:space="preserve">агрессии </w:t>
      </w:r>
      <w:r>
        <w:rPr>
          <w:rFonts w:cs="Times New Roman"/>
          <w:szCs w:val="28"/>
        </w:rPr>
        <w:t>.</w:t>
      </w:r>
      <w:proofErr w:type="gramEnd"/>
      <w:r>
        <w:rPr>
          <w:rFonts w:cs="Times New Roman"/>
          <w:szCs w:val="28"/>
        </w:rPr>
        <w:t xml:space="preserve"> </w:t>
      </w:r>
      <w:proofErr w:type="gramStart"/>
      <w:r>
        <w:rPr>
          <w:rFonts w:cs="Times New Roman"/>
          <w:szCs w:val="28"/>
        </w:rPr>
        <w:t>Н</w:t>
      </w:r>
      <w:r w:rsidRPr="00997019">
        <w:rPr>
          <w:rFonts w:cs="Times New Roman"/>
          <w:szCs w:val="28"/>
        </w:rPr>
        <w:t>о прежде   чем</w:t>
      </w:r>
      <w:proofErr w:type="gramEnd"/>
      <w:r w:rsidRPr="00997019">
        <w:rPr>
          <w:rFonts w:cs="Times New Roman"/>
          <w:szCs w:val="28"/>
        </w:rPr>
        <w:t xml:space="preserve"> начать я хочу вам рассказать оду притчу.</w:t>
      </w:r>
    </w:p>
    <w:p w:rsidR="006144E0" w:rsidRPr="00997019" w:rsidRDefault="006144E0" w:rsidP="006144E0">
      <w:pPr>
        <w:pStyle w:val="a5"/>
        <w:numPr>
          <w:ilvl w:val="0"/>
          <w:numId w:val="14"/>
        </w:numPr>
        <w:spacing w:after="0"/>
        <w:rPr>
          <w:rFonts w:eastAsia="Times New Roman" w:cs="Times New Roman"/>
          <w:szCs w:val="28"/>
          <w:lang w:eastAsia="ru-RU"/>
        </w:rPr>
      </w:pPr>
      <w:r w:rsidRPr="00997019">
        <w:rPr>
          <w:rFonts w:eastAsia="Times New Roman" w:cs="Times New Roman"/>
          <w:b/>
          <w:bCs/>
          <w:color w:val="000000"/>
          <w:szCs w:val="28"/>
          <w:lang w:eastAsia="ru-RU"/>
        </w:rPr>
        <w:t>Притча «Безвредная змея»</w:t>
      </w:r>
    </w:p>
    <w:p w:rsidR="006144E0" w:rsidRPr="002E1795" w:rsidRDefault="006144E0" w:rsidP="006144E0">
      <w:pPr>
        <w:spacing w:after="0"/>
        <w:jc w:val="both"/>
        <w:rPr>
          <w:rFonts w:eastAsia="Times New Roman" w:cs="Times New Roman"/>
          <w:color w:val="000000"/>
          <w:szCs w:val="28"/>
          <w:lang w:eastAsia="ru-RU"/>
        </w:rPr>
      </w:pPr>
      <w:r w:rsidRPr="00997019">
        <w:rPr>
          <w:rFonts w:eastAsia="Times New Roman" w:cs="Times New Roman"/>
          <w:color w:val="000000"/>
          <w:szCs w:val="28"/>
          <w:lang w:eastAsia="ru-RU"/>
        </w:rPr>
        <w:t xml:space="preserve">       </w:t>
      </w:r>
      <w:r w:rsidRPr="002E1795">
        <w:rPr>
          <w:rFonts w:eastAsia="Times New Roman" w:cs="Times New Roman"/>
          <w:color w:val="000000"/>
          <w:szCs w:val="28"/>
          <w:lang w:eastAsia="ru-RU"/>
        </w:rPr>
        <w:t>Жила-была невероятно свирепая, ядовитая и злобная змея. Однаж</w:t>
      </w:r>
      <w:r w:rsidRPr="002E1795">
        <w:rPr>
          <w:rFonts w:eastAsia="Times New Roman" w:cs="Times New Roman"/>
          <w:color w:val="000000"/>
          <w:szCs w:val="28"/>
          <w:lang w:eastAsia="ru-RU"/>
        </w:rPr>
        <w:softHyphen/>
        <w:t>ды она повстречала мудреца и, поразившись его доброте, утратила свою злобность. Мудрец посоветовал ей прекратить обижать людей, и Змея решила жить простодушно, не нанося ущерба кому-нибудь. Но как только люди узнали про то, что Змея не опасна, они стали</w:t>
      </w:r>
      <w:r w:rsidRPr="00997019">
        <w:rPr>
          <w:rFonts w:eastAsia="Times New Roman" w:cs="Times New Roman"/>
          <w:i/>
          <w:iCs/>
          <w:color w:val="000000"/>
          <w:szCs w:val="28"/>
          <w:lang w:eastAsia="ru-RU"/>
        </w:rPr>
        <w:t> </w:t>
      </w:r>
      <w:r w:rsidRPr="002E1795">
        <w:rPr>
          <w:rFonts w:eastAsia="Times New Roman" w:cs="Times New Roman"/>
          <w:color w:val="000000"/>
          <w:szCs w:val="28"/>
          <w:lang w:eastAsia="ru-RU"/>
        </w:rPr>
        <w:t>бросать в нее камнями, таскать ее за хвост и издеваться. Это были тяжелые времена для Змеи. Мудрец увидел, что происходит, и, выслушав жалобы Змеи, сказал: «Дорогая, я просил, чтобы ты перестала, причинят людям страдания и боль, но я не говорил, чтобы ты никогда не шипела и не отпугивала их».</w:t>
      </w:r>
    </w:p>
    <w:p w:rsidR="006144E0" w:rsidRPr="002E1795" w:rsidRDefault="006144E0" w:rsidP="006144E0">
      <w:pPr>
        <w:spacing w:after="0"/>
        <w:rPr>
          <w:rFonts w:eastAsia="Times New Roman" w:cs="Times New Roman"/>
          <w:color w:val="000000"/>
          <w:szCs w:val="28"/>
          <w:lang w:eastAsia="ru-RU"/>
        </w:rPr>
      </w:pPr>
      <w:r w:rsidRPr="002E1795">
        <w:rPr>
          <w:rFonts w:eastAsia="Times New Roman" w:cs="Times New Roman"/>
          <w:b/>
          <w:bCs/>
          <w:i/>
          <w:iCs/>
          <w:color w:val="000000"/>
          <w:szCs w:val="28"/>
          <w:lang w:eastAsia="ru-RU"/>
        </w:rPr>
        <w:t>Вопрос для обсуждения</w:t>
      </w:r>
      <w:r w:rsidRPr="002E1795">
        <w:rPr>
          <w:rFonts w:eastAsia="Times New Roman" w:cs="Times New Roman"/>
          <w:color w:val="000000"/>
          <w:szCs w:val="28"/>
          <w:lang w:eastAsia="ru-RU"/>
        </w:rPr>
        <w:t>. В чем мораль этой притчи?</w:t>
      </w:r>
    </w:p>
    <w:p w:rsidR="006144E0" w:rsidRDefault="006144E0" w:rsidP="006144E0">
      <w:pPr>
        <w:spacing w:before="100" w:beforeAutospacing="1" w:after="100" w:afterAutospacing="1"/>
        <w:jc w:val="both"/>
        <w:rPr>
          <w:rFonts w:eastAsia="Times New Roman" w:cs="Times New Roman"/>
          <w:color w:val="000000"/>
          <w:szCs w:val="28"/>
          <w:lang w:eastAsia="ru-RU"/>
        </w:rPr>
      </w:pPr>
      <w:r>
        <w:rPr>
          <w:rFonts w:eastAsia="Times New Roman" w:cs="Times New Roman"/>
          <w:color w:val="000000"/>
          <w:szCs w:val="28"/>
          <w:lang w:eastAsia="ru-RU"/>
        </w:rPr>
        <w:t xml:space="preserve">       </w:t>
      </w:r>
      <w:r w:rsidRPr="002E1795">
        <w:rPr>
          <w:rFonts w:eastAsia="Times New Roman" w:cs="Times New Roman"/>
          <w:color w:val="000000"/>
          <w:szCs w:val="28"/>
          <w:lang w:eastAsia="ru-RU"/>
        </w:rPr>
        <w:t>Нет ничего страшного в том, чтобы пошипеть иногда на нехороше</w:t>
      </w:r>
      <w:r w:rsidRPr="002E1795">
        <w:rPr>
          <w:rFonts w:eastAsia="Times New Roman" w:cs="Times New Roman"/>
          <w:color w:val="000000"/>
          <w:szCs w:val="28"/>
          <w:lang w:eastAsia="ru-RU"/>
        </w:rPr>
        <w:softHyphen/>
        <w:t xml:space="preserve">го человека или врага, показывая, что вы можете постоять за себя и знаете, как </w:t>
      </w:r>
      <w:r w:rsidRPr="002E1795">
        <w:rPr>
          <w:rFonts w:eastAsia="Times New Roman" w:cs="Times New Roman"/>
          <w:color w:val="000000"/>
          <w:szCs w:val="28"/>
          <w:lang w:eastAsia="ru-RU"/>
        </w:rPr>
        <w:lastRenderedPageBreak/>
        <w:t>противостоять злу. Только вы должны быть осторожны и не пускать яд в кровь обидчика. Можно научиться противостоять злу, не причиняя зла в ответ. А это очень важно, потому что зло никогда не приводит за собой добро. Другими словами, притча говорит о том, что каждая личность должна обладать определенной нормой агрессивно</w:t>
      </w:r>
      <w:r w:rsidRPr="002E1795">
        <w:rPr>
          <w:rFonts w:eastAsia="Times New Roman" w:cs="Times New Roman"/>
          <w:color w:val="000000"/>
          <w:szCs w:val="28"/>
          <w:lang w:eastAsia="ru-RU"/>
        </w:rPr>
        <w:softHyphen/>
        <w:t>сти. В этом случае агрессивность выполняет защитную функцию. От</w:t>
      </w:r>
      <w:r w:rsidRPr="002E1795">
        <w:rPr>
          <w:rFonts w:eastAsia="Times New Roman" w:cs="Times New Roman"/>
          <w:color w:val="000000"/>
          <w:szCs w:val="28"/>
          <w:lang w:eastAsia="ru-RU"/>
        </w:rPr>
        <w:softHyphen/>
        <w:t>сутствие агрессивности (кстати, в переводе с английского</w:t>
      </w:r>
      <w:r w:rsidRPr="00997019">
        <w:rPr>
          <w:rFonts w:eastAsia="Times New Roman" w:cs="Times New Roman"/>
          <w:color w:val="000000"/>
          <w:szCs w:val="28"/>
          <w:lang w:eastAsia="ru-RU"/>
        </w:rPr>
        <w:t> </w:t>
      </w:r>
      <w:proofErr w:type="spellStart"/>
      <w:r w:rsidRPr="002E1795">
        <w:rPr>
          <w:rFonts w:eastAsia="Times New Roman" w:cs="Times New Roman"/>
          <w:i/>
          <w:iCs/>
          <w:color w:val="000000"/>
          <w:szCs w:val="28"/>
          <w:lang w:eastAsia="ru-RU"/>
        </w:rPr>
        <w:t>aggression</w:t>
      </w:r>
      <w:proofErr w:type="spellEnd"/>
      <w:r w:rsidRPr="00997019">
        <w:rPr>
          <w:rFonts w:eastAsia="Times New Roman" w:cs="Times New Roman"/>
          <w:i/>
          <w:iCs/>
          <w:color w:val="000000"/>
          <w:szCs w:val="28"/>
          <w:lang w:eastAsia="ru-RU"/>
        </w:rPr>
        <w:t> </w:t>
      </w:r>
      <w:r w:rsidRPr="002E1795">
        <w:rPr>
          <w:rFonts w:eastAsia="Times New Roman" w:cs="Times New Roman"/>
          <w:color w:val="000000"/>
          <w:szCs w:val="28"/>
          <w:lang w:eastAsia="ru-RU"/>
        </w:rPr>
        <w:t>означает всего лишь «напористость») приводит к пассивности, ведо</w:t>
      </w:r>
      <w:r w:rsidRPr="002E1795">
        <w:rPr>
          <w:rFonts w:eastAsia="Times New Roman" w:cs="Times New Roman"/>
          <w:color w:val="000000"/>
          <w:szCs w:val="28"/>
          <w:lang w:eastAsia="ru-RU"/>
        </w:rPr>
        <w:softHyphen/>
        <w:t>мости, конформности.</w:t>
      </w:r>
    </w:p>
    <w:p w:rsidR="006144E0" w:rsidRDefault="006144E0" w:rsidP="006144E0">
      <w:pPr>
        <w:pStyle w:val="a5"/>
        <w:numPr>
          <w:ilvl w:val="0"/>
          <w:numId w:val="14"/>
        </w:numPr>
        <w:spacing w:after="0" w:line="276" w:lineRule="auto"/>
        <w:rPr>
          <w:rFonts w:cs="Times New Roman"/>
          <w:szCs w:val="28"/>
        </w:rPr>
      </w:pPr>
      <w:r w:rsidRPr="00997019">
        <w:rPr>
          <w:rFonts w:cs="Times New Roman"/>
          <w:b/>
          <w:szCs w:val="28"/>
        </w:rPr>
        <w:t>Упражнение «Датский бокс»</w:t>
      </w:r>
      <w:r w:rsidRPr="00997019">
        <w:rPr>
          <w:rFonts w:cs="Times New Roman"/>
          <w:szCs w:val="28"/>
        </w:rPr>
        <w:t xml:space="preserve"> </w:t>
      </w:r>
    </w:p>
    <w:p w:rsidR="006144E0" w:rsidRDefault="006144E0" w:rsidP="006144E0">
      <w:pPr>
        <w:spacing w:after="0"/>
        <w:rPr>
          <w:rFonts w:cs="Times New Roman"/>
          <w:szCs w:val="28"/>
        </w:rPr>
      </w:pPr>
      <w:r w:rsidRPr="00997019">
        <w:rPr>
          <w:rFonts w:cs="Times New Roman"/>
          <w:b/>
          <w:szCs w:val="28"/>
        </w:rPr>
        <w:t>Цель:</w:t>
      </w:r>
      <w:r w:rsidRPr="00997019">
        <w:rPr>
          <w:rFonts w:cs="Times New Roman"/>
          <w:szCs w:val="28"/>
        </w:rPr>
        <w:t xml:space="preserve"> показать, что агрессивность может быть конструктивной (способность отстаивать собственные интересы, сохраняя при этом хорошие отношения с партнером).</w:t>
      </w:r>
    </w:p>
    <w:p w:rsidR="006144E0" w:rsidRPr="00997019" w:rsidRDefault="006144E0" w:rsidP="006144E0">
      <w:pPr>
        <w:spacing w:after="0"/>
        <w:jc w:val="both"/>
        <w:rPr>
          <w:rFonts w:cs="Times New Roman"/>
          <w:szCs w:val="28"/>
        </w:rPr>
      </w:pPr>
      <w:r>
        <w:rPr>
          <w:rFonts w:cs="Times New Roman"/>
          <w:szCs w:val="28"/>
        </w:rPr>
        <w:t xml:space="preserve">       </w:t>
      </w:r>
      <w:r w:rsidRPr="00997019">
        <w:rPr>
          <w:rFonts w:cs="Times New Roman"/>
          <w:szCs w:val="28"/>
        </w:rPr>
        <w:t xml:space="preserve"> В древности Данию населяли племена варваров. Мужчины были очень агрессивны и часто устраивали кровавые бои. Однажды мудрец, обеспокоенный тем, что мужское население может истребить друг друга, предложил им бескровный способ разрешения конфликтов. Этот способ получил название «Датский бокс». Все делятся на пары, протягивают руки как для рукопожатия, смыкают пальцы в замок, ладони участники прижимают друг к другу. Большие пальцы направлены вверх. Необходимо поймать большой палец противника и прижать его к замку ладоней. Задача: как можно больше раз в течение 2 минут поймать и прижать большой палец противника. Следить за с</w:t>
      </w:r>
      <w:r>
        <w:rPr>
          <w:rFonts w:cs="Times New Roman"/>
          <w:szCs w:val="28"/>
        </w:rPr>
        <w:t>тратегией поведения противника.</w:t>
      </w:r>
    </w:p>
    <w:p w:rsidR="006144E0" w:rsidRDefault="006144E0" w:rsidP="006144E0">
      <w:pPr>
        <w:spacing w:after="0"/>
        <w:rPr>
          <w:rFonts w:cs="Times New Roman"/>
          <w:b/>
          <w:szCs w:val="28"/>
        </w:rPr>
      </w:pPr>
      <w:r>
        <w:rPr>
          <w:rFonts w:cs="Times New Roman"/>
          <w:b/>
          <w:szCs w:val="28"/>
        </w:rPr>
        <w:t xml:space="preserve">       </w:t>
      </w:r>
    </w:p>
    <w:p w:rsidR="006144E0" w:rsidRPr="005B5A94" w:rsidRDefault="006144E0" w:rsidP="006144E0">
      <w:pPr>
        <w:spacing w:after="0"/>
        <w:rPr>
          <w:rFonts w:cs="Times New Roman"/>
          <w:b/>
          <w:szCs w:val="28"/>
        </w:rPr>
      </w:pPr>
      <w:r>
        <w:rPr>
          <w:rFonts w:cs="Times New Roman"/>
          <w:b/>
          <w:szCs w:val="28"/>
        </w:rPr>
        <w:t xml:space="preserve">       3</w:t>
      </w:r>
      <w:r w:rsidRPr="005B5A94">
        <w:rPr>
          <w:rFonts w:cs="Times New Roman"/>
          <w:b/>
          <w:szCs w:val="28"/>
        </w:rPr>
        <w:t>.Упражнение «Разожми кулак!»</w:t>
      </w:r>
    </w:p>
    <w:p w:rsidR="006144E0" w:rsidRPr="005B5A94" w:rsidRDefault="006144E0" w:rsidP="006144E0">
      <w:pPr>
        <w:spacing w:after="0"/>
        <w:rPr>
          <w:rFonts w:cs="Times New Roman"/>
          <w:szCs w:val="28"/>
        </w:rPr>
      </w:pPr>
      <w:r w:rsidRPr="005B5A94">
        <w:rPr>
          <w:rFonts w:cs="Times New Roman"/>
          <w:b/>
          <w:szCs w:val="28"/>
        </w:rPr>
        <w:t>Цель</w:t>
      </w:r>
      <w:r w:rsidRPr="005B5A94">
        <w:rPr>
          <w:rFonts w:cs="Times New Roman"/>
          <w:szCs w:val="28"/>
        </w:rPr>
        <w:t>: показать возможные стили поведения в травмирующей ситуации.</w:t>
      </w:r>
    </w:p>
    <w:p w:rsidR="006144E0" w:rsidRPr="005B5A94" w:rsidRDefault="006144E0" w:rsidP="006144E0">
      <w:pPr>
        <w:spacing w:after="0"/>
        <w:rPr>
          <w:rFonts w:cs="Times New Roman"/>
          <w:szCs w:val="28"/>
        </w:rPr>
      </w:pPr>
      <w:r>
        <w:rPr>
          <w:rFonts w:cs="Times New Roman"/>
          <w:szCs w:val="28"/>
        </w:rPr>
        <w:t xml:space="preserve">       Уч</w:t>
      </w:r>
      <w:r w:rsidRPr="005B5A94">
        <w:rPr>
          <w:rFonts w:cs="Times New Roman"/>
          <w:szCs w:val="28"/>
        </w:rPr>
        <w:t xml:space="preserve">астники группы разбиваются на пары, один сжимает руку в кулак, другой должен его разжать за 1-2 минуты. Затем меняются </w:t>
      </w:r>
      <w:proofErr w:type="gramStart"/>
      <w:r w:rsidRPr="005B5A94">
        <w:rPr>
          <w:rFonts w:cs="Times New Roman"/>
          <w:szCs w:val="28"/>
        </w:rPr>
        <w:t>ролями</w:t>
      </w:r>
      <w:proofErr w:type="gramEnd"/>
      <w:r w:rsidRPr="005B5A94">
        <w:rPr>
          <w:rFonts w:cs="Times New Roman"/>
          <w:szCs w:val="28"/>
        </w:rPr>
        <w:t xml:space="preserve"> и ситуация повторяется.</w:t>
      </w:r>
    </w:p>
    <w:p w:rsidR="006144E0" w:rsidRPr="005B5A94" w:rsidRDefault="006144E0" w:rsidP="006144E0">
      <w:pPr>
        <w:spacing w:after="0"/>
        <w:jc w:val="both"/>
        <w:rPr>
          <w:rFonts w:eastAsia="Times New Roman" w:cs="Times New Roman"/>
          <w:color w:val="000000"/>
          <w:szCs w:val="28"/>
          <w:lang w:eastAsia="ru-RU"/>
        </w:rPr>
      </w:pPr>
      <w:r w:rsidRPr="002E1795">
        <w:rPr>
          <w:rFonts w:eastAsia="Times New Roman" w:cs="Times New Roman"/>
          <w:b/>
          <w:bCs/>
          <w:i/>
          <w:iCs/>
          <w:color w:val="000000"/>
          <w:szCs w:val="28"/>
          <w:lang w:eastAsia="ru-RU"/>
        </w:rPr>
        <w:t>Вопрос для обсуждения</w:t>
      </w:r>
      <w:r>
        <w:rPr>
          <w:rFonts w:eastAsia="Times New Roman" w:cs="Times New Roman"/>
          <w:b/>
          <w:bCs/>
          <w:i/>
          <w:iCs/>
          <w:color w:val="000000"/>
          <w:szCs w:val="28"/>
          <w:lang w:eastAsia="ru-RU"/>
        </w:rPr>
        <w:t>:</w:t>
      </w:r>
      <w:r w:rsidRPr="005B5A94">
        <w:t xml:space="preserve"> </w:t>
      </w:r>
      <w:r w:rsidRPr="005B5A94">
        <w:rPr>
          <w:rFonts w:cs="Times New Roman"/>
          <w:szCs w:val="28"/>
        </w:rPr>
        <w:t>кому и как удалось это сделать. Возможны разные варианты – можно силой, можно просьбой, можно легким поглаживанием</w:t>
      </w:r>
    </w:p>
    <w:p w:rsidR="006144E0" w:rsidRPr="005B5A94" w:rsidRDefault="006144E0" w:rsidP="006144E0">
      <w:pPr>
        <w:rPr>
          <w:rFonts w:cs="Times New Roman"/>
          <w:i/>
          <w:szCs w:val="28"/>
        </w:rPr>
      </w:pPr>
      <w:r w:rsidRPr="002E1795">
        <w:rPr>
          <w:rFonts w:eastAsia="Times New Roman" w:cs="Times New Roman"/>
          <w:color w:val="000000"/>
          <w:sz w:val="27"/>
          <w:szCs w:val="27"/>
          <w:lang w:eastAsia="ru-RU"/>
        </w:rPr>
        <w:t>А что может случиться, если агрессия выйдет за пределы допусти</w:t>
      </w:r>
      <w:r w:rsidRPr="002E1795">
        <w:rPr>
          <w:rFonts w:eastAsia="Times New Roman" w:cs="Times New Roman"/>
          <w:color w:val="000000"/>
          <w:sz w:val="27"/>
          <w:szCs w:val="27"/>
          <w:lang w:eastAsia="ru-RU"/>
        </w:rPr>
        <w:softHyphen/>
        <w:t>мой нормы?</w:t>
      </w:r>
      <w:r w:rsidRPr="002E1795">
        <w:rPr>
          <w:rFonts w:eastAsia="Times New Roman" w:cs="Times New Roman"/>
          <w:color w:val="000000"/>
          <w:sz w:val="27"/>
          <w:lang w:eastAsia="ru-RU"/>
        </w:rPr>
        <w:t> </w:t>
      </w:r>
      <w:r w:rsidRPr="002E1795">
        <w:rPr>
          <w:rFonts w:eastAsia="Times New Roman" w:cs="Times New Roman"/>
          <w:color w:val="000000"/>
          <w:sz w:val="27"/>
          <w:szCs w:val="27"/>
          <w:lang w:eastAsia="ru-RU"/>
        </w:rPr>
        <w:br/>
      </w:r>
      <w:r>
        <w:rPr>
          <w:rFonts w:cs="Times New Roman"/>
          <w:szCs w:val="28"/>
        </w:rPr>
        <w:t xml:space="preserve">             Ск</w:t>
      </w:r>
      <w:r w:rsidRPr="005B5A94">
        <w:rPr>
          <w:rFonts w:cs="Times New Roman"/>
          <w:szCs w:val="28"/>
        </w:rPr>
        <w:t>азк</w:t>
      </w:r>
      <w:r>
        <w:rPr>
          <w:rFonts w:cs="Times New Roman"/>
          <w:szCs w:val="28"/>
        </w:rPr>
        <w:t>а</w:t>
      </w:r>
      <w:r w:rsidRPr="005B5A94">
        <w:rPr>
          <w:rFonts w:cs="Times New Roman"/>
          <w:szCs w:val="28"/>
        </w:rPr>
        <w:t xml:space="preserve"> «Солнце и ветер».</w:t>
      </w:r>
      <w:r w:rsidRPr="005B5A94">
        <w:rPr>
          <w:rFonts w:cs="Times New Roman"/>
          <w:i/>
          <w:szCs w:val="28"/>
        </w:rPr>
        <w:t xml:space="preserve">  Поспорили солнце и ветер, кто из них сильнее. По степи ехал путник, и ветер сказал: «Кто сумеет снять с этого путника плащ, тот и будет признан сильнейшим». И вот ветер стал дуть, очень </w:t>
      </w:r>
      <w:r>
        <w:rPr>
          <w:rFonts w:cs="Times New Roman"/>
          <w:i/>
          <w:szCs w:val="28"/>
        </w:rPr>
        <w:t>с</w:t>
      </w:r>
      <w:r w:rsidRPr="005B5A94">
        <w:rPr>
          <w:rFonts w:cs="Times New Roman"/>
          <w:i/>
          <w:szCs w:val="28"/>
        </w:rPr>
        <w:t xml:space="preserve">тарался, а </w:t>
      </w:r>
      <w:proofErr w:type="gramStart"/>
      <w:r w:rsidRPr="005B5A94">
        <w:rPr>
          <w:rFonts w:cs="Times New Roman"/>
          <w:i/>
          <w:szCs w:val="28"/>
        </w:rPr>
        <w:t>добился  того</w:t>
      </w:r>
      <w:proofErr w:type="gramEnd"/>
      <w:r w:rsidRPr="005B5A94">
        <w:rPr>
          <w:rFonts w:cs="Times New Roman"/>
          <w:i/>
          <w:szCs w:val="28"/>
        </w:rPr>
        <w:t xml:space="preserve">, что путник лишь </w:t>
      </w:r>
      <w:r>
        <w:rPr>
          <w:rFonts w:cs="Times New Roman"/>
          <w:i/>
          <w:szCs w:val="28"/>
        </w:rPr>
        <w:t>сильнее закутался в свой плащ. Т</w:t>
      </w:r>
      <w:r w:rsidRPr="005B5A94">
        <w:rPr>
          <w:rFonts w:cs="Times New Roman"/>
          <w:i/>
          <w:szCs w:val="28"/>
        </w:rPr>
        <w:t xml:space="preserve">огда выглянуло солнышко и </w:t>
      </w:r>
      <w:r>
        <w:rPr>
          <w:rFonts w:cs="Times New Roman"/>
          <w:i/>
          <w:szCs w:val="28"/>
        </w:rPr>
        <w:t>согрело путника своими лучами. И</w:t>
      </w:r>
      <w:r w:rsidRPr="005B5A94">
        <w:rPr>
          <w:rFonts w:cs="Times New Roman"/>
          <w:i/>
          <w:szCs w:val="28"/>
        </w:rPr>
        <w:t xml:space="preserve"> путник сам снял плащ.</w:t>
      </w:r>
    </w:p>
    <w:p w:rsidR="006144E0" w:rsidRPr="005B5A94" w:rsidRDefault="006144E0" w:rsidP="006144E0">
      <w:pPr>
        <w:spacing w:after="0"/>
        <w:jc w:val="both"/>
        <w:rPr>
          <w:rFonts w:cs="Times New Roman"/>
          <w:szCs w:val="28"/>
        </w:rPr>
      </w:pPr>
      <w:r w:rsidRPr="005B5A94">
        <w:rPr>
          <w:rFonts w:cs="Times New Roman"/>
          <w:b/>
          <w:i/>
          <w:szCs w:val="28"/>
        </w:rPr>
        <w:t xml:space="preserve">   Вопросы для </w:t>
      </w:r>
      <w:proofErr w:type="gramStart"/>
      <w:r w:rsidRPr="005B5A94">
        <w:rPr>
          <w:rFonts w:cs="Times New Roman"/>
          <w:b/>
          <w:i/>
          <w:szCs w:val="28"/>
        </w:rPr>
        <w:t>обсуждения:</w:t>
      </w:r>
      <w:r>
        <w:rPr>
          <w:rFonts w:cs="Times New Roman"/>
          <w:szCs w:val="28"/>
        </w:rPr>
        <w:t xml:space="preserve">  </w:t>
      </w:r>
      <w:r w:rsidRPr="005B5A94">
        <w:rPr>
          <w:rFonts w:cs="Times New Roman"/>
          <w:szCs w:val="28"/>
        </w:rPr>
        <w:t>Кто</w:t>
      </w:r>
      <w:proofErr w:type="gramEnd"/>
      <w:r w:rsidRPr="005B5A94">
        <w:rPr>
          <w:rFonts w:cs="Times New Roman"/>
          <w:szCs w:val="28"/>
        </w:rPr>
        <w:t xml:space="preserve"> выиграл в этом споре и почему? Всегда ли можно добиться своего силой?</w:t>
      </w:r>
      <w:r>
        <w:rPr>
          <w:rFonts w:cs="Times New Roman"/>
          <w:szCs w:val="28"/>
        </w:rPr>
        <w:t xml:space="preserve"> Как еще можно добиться своего?</w:t>
      </w:r>
    </w:p>
    <w:p w:rsidR="006144E0" w:rsidRDefault="006144E0" w:rsidP="006144E0">
      <w:pPr>
        <w:spacing w:after="0"/>
        <w:rPr>
          <w:rFonts w:eastAsia="Times New Roman" w:cs="Times New Roman"/>
          <w:b/>
          <w:bCs/>
          <w:color w:val="000000"/>
          <w:sz w:val="27"/>
          <w:szCs w:val="27"/>
          <w:lang w:eastAsia="ru-RU"/>
        </w:rPr>
      </w:pPr>
    </w:p>
    <w:p w:rsidR="006144E0" w:rsidRPr="00FF4FC7" w:rsidRDefault="006144E0" w:rsidP="006144E0">
      <w:pPr>
        <w:pStyle w:val="a5"/>
        <w:numPr>
          <w:ilvl w:val="0"/>
          <w:numId w:val="13"/>
        </w:numPr>
        <w:spacing w:after="0" w:line="276" w:lineRule="auto"/>
        <w:rPr>
          <w:rFonts w:cs="Times New Roman"/>
          <w:b/>
          <w:szCs w:val="28"/>
        </w:rPr>
      </w:pPr>
      <w:r w:rsidRPr="00FF4FC7">
        <w:rPr>
          <w:rFonts w:cs="Times New Roman"/>
          <w:b/>
          <w:szCs w:val="28"/>
        </w:rPr>
        <w:t xml:space="preserve">Упражнение «Волшебный базар» </w:t>
      </w:r>
    </w:p>
    <w:p w:rsidR="006144E0" w:rsidRDefault="006144E0" w:rsidP="006144E0">
      <w:pPr>
        <w:spacing w:after="0"/>
        <w:jc w:val="both"/>
        <w:rPr>
          <w:rFonts w:cs="Times New Roman"/>
          <w:szCs w:val="28"/>
        </w:rPr>
      </w:pPr>
      <w:r w:rsidRPr="00FF4FC7">
        <w:rPr>
          <w:rFonts w:cs="Times New Roman"/>
          <w:b/>
          <w:szCs w:val="28"/>
        </w:rPr>
        <w:t>Цель:</w:t>
      </w:r>
      <w:r w:rsidRPr="00FF4FC7">
        <w:rPr>
          <w:rFonts w:cs="Times New Roman"/>
          <w:szCs w:val="28"/>
        </w:rPr>
        <w:t xml:space="preserve"> проигрывание внутриличностных конфликтов, изучение </w:t>
      </w:r>
      <w:proofErr w:type="spellStart"/>
      <w:r w:rsidRPr="00FF4FC7">
        <w:rPr>
          <w:rFonts w:cs="Times New Roman"/>
          <w:szCs w:val="28"/>
        </w:rPr>
        <w:t>самоотношения</w:t>
      </w:r>
      <w:proofErr w:type="spellEnd"/>
      <w:r w:rsidRPr="00FF4FC7">
        <w:rPr>
          <w:rFonts w:cs="Times New Roman"/>
          <w:szCs w:val="28"/>
        </w:rPr>
        <w:t xml:space="preserve">, обучение позитивной оценке и принятие собственных негативных качеств. </w:t>
      </w:r>
    </w:p>
    <w:p w:rsidR="006144E0" w:rsidRDefault="006144E0" w:rsidP="006144E0">
      <w:pPr>
        <w:spacing w:after="0"/>
        <w:jc w:val="both"/>
        <w:rPr>
          <w:rFonts w:cs="Times New Roman"/>
          <w:szCs w:val="28"/>
        </w:rPr>
      </w:pPr>
      <w:r>
        <w:rPr>
          <w:rFonts w:cs="Times New Roman"/>
          <w:szCs w:val="28"/>
        </w:rPr>
        <w:lastRenderedPageBreak/>
        <w:t xml:space="preserve">       </w:t>
      </w:r>
      <w:r w:rsidRPr="00FF4FC7">
        <w:rPr>
          <w:rFonts w:cs="Times New Roman"/>
          <w:szCs w:val="28"/>
        </w:rPr>
        <w:t xml:space="preserve">Ваши руководители жалуются на то, что вы себя плохо ведете и что у вас масса плохих качеств, которые им очень не нравятся. Но мне кажется, каждый человек вправе сам решать и давать оценку своим качествам. Согласны? Но как бы там не было, у всех есть такие качества, которые нам помогают или, наоборот, мешают жить. Поэтому сейчас будем играть в игру «Волшебный базар». Особенность этого базара состоит в том, что на нем торгуются и обмениваются человеческими качествами. Возьмите по листу бумаги и фломастеру и вверху листа большими буквами напишите «КУПЛЮ», ниже разборчиво, чтобы могли прочитать торговцы, напишите качества, которые вы хотите приобрести. Приколите этот лист бумаги на грудь. Теперь возьмите маленькие листочки и на каждом напишите по одному качеству, которые вы хотели бы продать или обменять на базаре. Итак, мы на «волшебном базаре» Походите по рынку, присмотритесь к товару, познакомьтесь, кому какие качества нужны. Обязательно торгуйтесь, обменивайтесь двойным или тройным обменом, ищите варианты. Помните правило – нельзя просто отдавать качества, ничего не получив взамен. </w:t>
      </w:r>
    </w:p>
    <w:p w:rsidR="006144E0" w:rsidRPr="00FF4FC7" w:rsidRDefault="006144E0" w:rsidP="006144E0">
      <w:pPr>
        <w:spacing w:after="0"/>
        <w:jc w:val="both"/>
        <w:rPr>
          <w:rFonts w:cs="Times New Roman"/>
          <w:szCs w:val="28"/>
        </w:rPr>
      </w:pPr>
    </w:p>
    <w:p w:rsidR="006144E0" w:rsidRPr="00FF4FC7" w:rsidRDefault="006144E0" w:rsidP="006144E0">
      <w:pPr>
        <w:pStyle w:val="a5"/>
        <w:numPr>
          <w:ilvl w:val="0"/>
          <w:numId w:val="13"/>
        </w:numPr>
        <w:spacing w:after="0" w:line="276" w:lineRule="auto"/>
        <w:jc w:val="both"/>
        <w:rPr>
          <w:rFonts w:cs="Times New Roman"/>
          <w:szCs w:val="28"/>
        </w:rPr>
      </w:pPr>
      <w:r w:rsidRPr="00FF4FC7">
        <w:rPr>
          <w:rFonts w:cs="Times New Roman"/>
          <w:b/>
          <w:szCs w:val="28"/>
        </w:rPr>
        <w:t xml:space="preserve">Упражнение «Поймай руку» </w:t>
      </w:r>
    </w:p>
    <w:p w:rsidR="006144E0" w:rsidRDefault="006144E0" w:rsidP="006144E0">
      <w:pPr>
        <w:spacing w:after="0"/>
        <w:jc w:val="both"/>
        <w:rPr>
          <w:rFonts w:cs="Times New Roman"/>
          <w:szCs w:val="28"/>
        </w:rPr>
      </w:pPr>
      <w:r w:rsidRPr="00FF4FC7">
        <w:rPr>
          <w:rFonts w:cs="Times New Roman"/>
          <w:b/>
          <w:szCs w:val="28"/>
        </w:rPr>
        <w:t>Цель:</w:t>
      </w:r>
      <w:r w:rsidRPr="00FF4FC7">
        <w:rPr>
          <w:rFonts w:cs="Times New Roman"/>
          <w:szCs w:val="28"/>
        </w:rPr>
        <w:t xml:space="preserve"> снятие негативного настроения, восстановление телесной и умственной работоспособности, концентрации внимания. </w:t>
      </w:r>
    </w:p>
    <w:p w:rsidR="006144E0" w:rsidRDefault="006144E0" w:rsidP="006144E0">
      <w:pPr>
        <w:spacing w:after="0"/>
        <w:jc w:val="both"/>
        <w:rPr>
          <w:rFonts w:cs="Times New Roman"/>
          <w:szCs w:val="28"/>
        </w:rPr>
      </w:pPr>
      <w:r>
        <w:rPr>
          <w:rFonts w:cs="Times New Roman"/>
          <w:szCs w:val="28"/>
        </w:rPr>
        <w:t xml:space="preserve">       </w:t>
      </w:r>
      <w:r w:rsidRPr="00FF4FC7">
        <w:rPr>
          <w:rFonts w:cs="Times New Roman"/>
          <w:szCs w:val="28"/>
        </w:rPr>
        <w:t>Выберите себе, пожалуйста, партнёра и встаньте друг напротив друга. Тот из вас, кто старше по возрасту, будет «ловцом». Он расставляет руки и держит их на уровне бёдер, на расстоянии около 25 см друг от друга. Кисти его рук образуют открытую ловушку. Задача второго – провести свою левую или правую руку между обеими руками партнёра, не касаясь этой ловушки, т.к. она в любой момент может захлопнуться. Если «ловец» поймает руку партнёра, то они меняются ролями. Рука, до которой дотронет</w:t>
      </w:r>
      <w:r>
        <w:rPr>
          <w:rFonts w:cs="Times New Roman"/>
          <w:szCs w:val="28"/>
        </w:rPr>
        <w:t>ся «ловец», считается пойманной</w:t>
      </w:r>
      <w:r w:rsidRPr="00FF4FC7">
        <w:rPr>
          <w:rFonts w:cs="Times New Roman"/>
          <w:szCs w:val="28"/>
        </w:rPr>
        <w:t>.</w:t>
      </w:r>
    </w:p>
    <w:p w:rsidR="006144E0" w:rsidRPr="00FF4FC7" w:rsidRDefault="006144E0" w:rsidP="006144E0">
      <w:pPr>
        <w:spacing w:after="0"/>
        <w:jc w:val="both"/>
        <w:rPr>
          <w:rFonts w:cs="Times New Roman"/>
          <w:szCs w:val="28"/>
        </w:rPr>
      </w:pPr>
    </w:p>
    <w:p w:rsidR="006144E0" w:rsidRPr="00A1566D" w:rsidRDefault="006144E0" w:rsidP="006144E0">
      <w:pPr>
        <w:pStyle w:val="a5"/>
        <w:numPr>
          <w:ilvl w:val="0"/>
          <w:numId w:val="13"/>
        </w:numPr>
        <w:spacing w:after="0"/>
        <w:rPr>
          <w:rFonts w:cs="Times New Roman"/>
          <w:b/>
          <w:szCs w:val="28"/>
        </w:rPr>
      </w:pPr>
      <w:r w:rsidRPr="00A1566D">
        <w:rPr>
          <w:rFonts w:cs="Times New Roman"/>
          <w:b/>
          <w:szCs w:val="28"/>
        </w:rPr>
        <w:t xml:space="preserve">Упражнение «Спектр эмоций» </w:t>
      </w:r>
    </w:p>
    <w:p w:rsidR="006144E0" w:rsidRDefault="006144E0" w:rsidP="006144E0">
      <w:pPr>
        <w:spacing w:after="0"/>
        <w:jc w:val="both"/>
        <w:rPr>
          <w:rFonts w:cs="Times New Roman"/>
          <w:szCs w:val="28"/>
        </w:rPr>
      </w:pPr>
      <w:r w:rsidRPr="00A1566D">
        <w:rPr>
          <w:rFonts w:cs="Times New Roman"/>
          <w:b/>
          <w:szCs w:val="28"/>
        </w:rPr>
        <w:t>Цель:</w:t>
      </w:r>
      <w:r w:rsidRPr="00A1566D">
        <w:rPr>
          <w:rFonts w:cs="Times New Roman"/>
          <w:szCs w:val="28"/>
        </w:rPr>
        <w:t xml:space="preserve"> осознание и понимание своих эмоций и внутреннего состояния. </w:t>
      </w:r>
    </w:p>
    <w:p w:rsidR="006144E0" w:rsidRDefault="006144E0" w:rsidP="006144E0">
      <w:pPr>
        <w:spacing w:after="0"/>
        <w:jc w:val="both"/>
        <w:rPr>
          <w:rFonts w:cs="Times New Roman"/>
          <w:szCs w:val="28"/>
        </w:rPr>
      </w:pPr>
      <w:r w:rsidRPr="00A1566D">
        <w:rPr>
          <w:rFonts w:cs="Times New Roman"/>
          <w:szCs w:val="28"/>
        </w:rPr>
        <w:t xml:space="preserve"> </w:t>
      </w:r>
      <w:r>
        <w:rPr>
          <w:rFonts w:cs="Times New Roman"/>
          <w:szCs w:val="28"/>
        </w:rPr>
        <w:t xml:space="preserve">       </w:t>
      </w:r>
      <w:r w:rsidRPr="00A1566D">
        <w:rPr>
          <w:rFonts w:cs="Times New Roman"/>
          <w:szCs w:val="28"/>
        </w:rPr>
        <w:t xml:space="preserve">В жизни ваше Я-эмоциональное меняется в зависимости от оценки вас другими (значимыми). Подумайте, что вы чувствуете, когда кто-то говорит вам следующие слова. Выберите ответ, обозначающий ваше состояние в этот момент времени, и объясните, почему вы это чувствуете в каждом случае». </w:t>
      </w:r>
    </w:p>
    <w:p w:rsidR="006144E0" w:rsidRDefault="006144E0" w:rsidP="006144E0">
      <w:pPr>
        <w:spacing w:after="0"/>
        <w:jc w:val="both"/>
        <w:rPr>
          <w:rFonts w:cs="Times New Roman"/>
          <w:szCs w:val="28"/>
        </w:rPr>
      </w:pPr>
      <w:r w:rsidRPr="00A1566D">
        <w:rPr>
          <w:rFonts w:cs="Times New Roman"/>
          <w:szCs w:val="28"/>
        </w:rPr>
        <w:t xml:space="preserve">1. «Работа выполнена отлично! Ты заслуживаешь пятёрку!» </w:t>
      </w:r>
    </w:p>
    <w:p w:rsidR="006144E0" w:rsidRDefault="006144E0" w:rsidP="006144E0">
      <w:pPr>
        <w:spacing w:after="0"/>
        <w:jc w:val="both"/>
        <w:rPr>
          <w:rFonts w:cs="Times New Roman"/>
          <w:szCs w:val="28"/>
        </w:rPr>
      </w:pPr>
      <w:r w:rsidRPr="00A1566D">
        <w:rPr>
          <w:rFonts w:cs="Times New Roman"/>
          <w:szCs w:val="28"/>
        </w:rPr>
        <w:t xml:space="preserve">2. «Не задавай вопросов! Делай только то, что тебе велели!» </w:t>
      </w:r>
    </w:p>
    <w:p w:rsidR="006144E0" w:rsidRDefault="006144E0" w:rsidP="006144E0">
      <w:pPr>
        <w:spacing w:after="0"/>
        <w:jc w:val="both"/>
        <w:rPr>
          <w:rFonts w:cs="Times New Roman"/>
          <w:szCs w:val="28"/>
        </w:rPr>
      </w:pPr>
      <w:r w:rsidRPr="00A1566D">
        <w:rPr>
          <w:rFonts w:cs="Times New Roman"/>
          <w:szCs w:val="28"/>
        </w:rPr>
        <w:t xml:space="preserve">3. «Может быть, ты мне поможешь?» </w:t>
      </w:r>
    </w:p>
    <w:p w:rsidR="006144E0" w:rsidRDefault="006144E0" w:rsidP="006144E0">
      <w:pPr>
        <w:spacing w:after="0"/>
        <w:jc w:val="both"/>
        <w:rPr>
          <w:rFonts w:cs="Times New Roman"/>
          <w:szCs w:val="28"/>
        </w:rPr>
      </w:pPr>
      <w:r w:rsidRPr="00A1566D">
        <w:rPr>
          <w:rFonts w:cs="Times New Roman"/>
          <w:szCs w:val="28"/>
        </w:rPr>
        <w:t xml:space="preserve">4. «Пошёл прочь, а то ударю!» </w:t>
      </w:r>
    </w:p>
    <w:p w:rsidR="006144E0" w:rsidRDefault="006144E0" w:rsidP="006144E0">
      <w:pPr>
        <w:spacing w:after="0"/>
        <w:jc w:val="both"/>
        <w:rPr>
          <w:rFonts w:cs="Times New Roman"/>
          <w:szCs w:val="28"/>
        </w:rPr>
      </w:pPr>
      <w:r w:rsidRPr="00A1566D">
        <w:rPr>
          <w:rFonts w:cs="Times New Roman"/>
          <w:szCs w:val="28"/>
        </w:rPr>
        <w:t xml:space="preserve">5. «Я не могу заняться с тобой, я занят. Так что проваливай!» </w:t>
      </w:r>
    </w:p>
    <w:p w:rsidR="006144E0" w:rsidRDefault="006144E0" w:rsidP="006144E0">
      <w:pPr>
        <w:spacing w:after="0"/>
        <w:jc w:val="both"/>
        <w:rPr>
          <w:rFonts w:cs="Times New Roman"/>
          <w:szCs w:val="28"/>
        </w:rPr>
      </w:pPr>
      <w:r w:rsidRPr="00A1566D">
        <w:rPr>
          <w:rFonts w:cs="Times New Roman"/>
          <w:szCs w:val="28"/>
        </w:rPr>
        <w:t xml:space="preserve">6. «Какой ты способный!» </w:t>
      </w:r>
    </w:p>
    <w:p w:rsidR="006144E0" w:rsidRDefault="006144E0" w:rsidP="006144E0">
      <w:pPr>
        <w:spacing w:after="0"/>
        <w:jc w:val="both"/>
        <w:rPr>
          <w:rFonts w:cs="Times New Roman"/>
          <w:szCs w:val="28"/>
        </w:rPr>
      </w:pPr>
      <w:r w:rsidRPr="00A1566D">
        <w:rPr>
          <w:rFonts w:cs="Times New Roman"/>
          <w:szCs w:val="28"/>
        </w:rPr>
        <w:t xml:space="preserve">7. «Твоя работа сделана безобразно. Посмотри, до чего ты докатился!» </w:t>
      </w:r>
    </w:p>
    <w:p w:rsidR="006144E0" w:rsidRDefault="006144E0" w:rsidP="006144E0">
      <w:pPr>
        <w:spacing w:after="0"/>
        <w:jc w:val="both"/>
        <w:rPr>
          <w:rFonts w:cs="Times New Roman"/>
          <w:szCs w:val="28"/>
        </w:rPr>
      </w:pPr>
      <w:r w:rsidRPr="00A1566D">
        <w:rPr>
          <w:rFonts w:cs="Times New Roman"/>
          <w:szCs w:val="28"/>
        </w:rPr>
        <w:t xml:space="preserve">8. «Брось эту работу, тебе её всё равно никогда не сделать!» </w:t>
      </w:r>
    </w:p>
    <w:p w:rsidR="006144E0" w:rsidRDefault="006144E0" w:rsidP="006144E0">
      <w:pPr>
        <w:spacing w:after="0"/>
        <w:jc w:val="both"/>
        <w:rPr>
          <w:rFonts w:cs="Times New Roman"/>
          <w:szCs w:val="28"/>
        </w:rPr>
      </w:pPr>
      <w:r w:rsidRPr="00A1566D">
        <w:rPr>
          <w:rFonts w:cs="Times New Roman"/>
          <w:szCs w:val="28"/>
        </w:rPr>
        <w:t xml:space="preserve">9. «Как ты сегодня хорошо выглядишь!» </w:t>
      </w:r>
    </w:p>
    <w:p w:rsidR="006144E0" w:rsidRPr="00A1566D" w:rsidRDefault="006144E0" w:rsidP="006144E0">
      <w:pPr>
        <w:spacing w:after="0"/>
        <w:jc w:val="both"/>
        <w:rPr>
          <w:rFonts w:cs="Times New Roman"/>
          <w:szCs w:val="28"/>
        </w:rPr>
      </w:pPr>
      <w:r w:rsidRPr="00A1566D">
        <w:rPr>
          <w:rFonts w:cs="Times New Roman"/>
          <w:szCs w:val="28"/>
        </w:rPr>
        <w:t xml:space="preserve">10. «Если ещё раз принесёшь двойку — получишь ремня, лентяй!» Возможные ответы: печаль, огорчение, радость, удовольствие, страх, отчаяние, безразличие, </w:t>
      </w:r>
      <w:r w:rsidRPr="00A1566D">
        <w:rPr>
          <w:rFonts w:cs="Times New Roman"/>
          <w:szCs w:val="28"/>
        </w:rPr>
        <w:lastRenderedPageBreak/>
        <w:t>сомнение, удивление, обида, неуверенность, растерянность, гордость, сострадание, гнев, воодушевление, негодование.</w:t>
      </w:r>
    </w:p>
    <w:p w:rsidR="006144E0" w:rsidRDefault="006144E0" w:rsidP="006144E0"/>
    <w:p w:rsidR="006144E0" w:rsidRDefault="006144E0" w:rsidP="006144E0">
      <w:pPr>
        <w:pStyle w:val="a5"/>
        <w:numPr>
          <w:ilvl w:val="0"/>
          <w:numId w:val="13"/>
        </w:numPr>
        <w:spacing w:after="0"/>
        <w:jc w:val="both"/>
        <w:rPr>
          <w:rFonts w:cs="Times New Roman"/>
          <w:szCs w:val="28"/>
        </w:rPr>
      </w:pPr>
      <w:r w:rsidRPr="00A1566D">
        <w:rPr>
          <w:rFonts w:cs="Times New Roman"/>
          <w:b/>
          <w:szCs w:val="28"/>
        </w:rPr>
        <w:t>Упражнение «Лозунг против агрессивности»</w:t>
      </w:r>
      <w:r w:rsidRPr="00A1566D">
        <w:rPr>
          <w:rFonts w:cs="Times New Roman"/>
          <w:szCs w:val="28"/>
        </w:rPr>
        <w:t xml:space="preserve"> </w:t>
      </w:r>
    </w:p>
    <w:p w:rsidR="006144E0" w:rsidRDefault="006144E0" w:rsidP="006144E0">
      <w:pPr>
        <w:spacing w:after="0"/>
        <w:jc w:val="both"/>
        <w:rPr>
          <w:rFonts w:cs="Times New Roman"/>
          <w:szCs w:val="28"/>
        </w:rPr>
      </w:pPr>
      <w:r>
        <w:rPr>
          <w:rFonts w:cs="Times New Roman"/>
          <w:szCs w:val="28"/>
        </w:rPr>
        <w:t xml:space="preserve">       </w:t>
      </w:r>
      <w:r w:rsidRPr="00A1566D">
        <w:rPr>
          <w:rFonts w:cs="Times New Roman"/>
          <w:szCs w:val="28"/>
        </w:rPr>
        <w:t>Каждому участнику предлагается нарисовать свой лозунг против агрессивности, на основе выработанного каждым для себя на предыдущем занятии понимании агрессивности. Процесс рисования длится 7 -10 минут. После этого все рисунки рассматриваются и обсуждаются. Далее участникам предлагается разбиться на группы по признаку сходства рисунков. Важно, чтобы каждый сделал самостоятельный выбор в пользу той или иной группы. Заключительный этап – презентация лозунгов каждой группы.</w:t>
      </w:r>
    </w:p>
    <w:p w:rsidR="006144E0" w:rsidRPr="00A1566D" w:rsidRDefault="006144E0" w:rsidP="006144E0">
      <w:pPr>
        <w:spacing w:after="0"/>
        <w:jc w:val="both"/>
        <w:rPr>
          <w:rFonts w:cs="Times New Roman"/>
          <w:szCs w:val="28"/>
        </w:rPr>
      </w:pPr>
    </w:p>
    <w:p w:rsidR="006144E0" w:rsidRPr="00A1566D" w:rsidRDefault="006144E0" w:rsidP="006144E0">
      <w:pPr>
        <w:pStyle w:val="a5"/>
        <w:numPr>
          <w:ilvl w:val="0"/>
          <w:numId w:val="13"/>
        </w:numPr>
        <w:spacing w:after="0"/>
        <w:jc w:val="both"/>
        <w:rPr>
          <w:rFonts w:cs="Times New Roman"/>
          <w:szCs w:val="28"/>
        </w:rPr>
      </w:pPr>
      <w:r w:rsidRPr="00A1566D">
        <w:rPr>
          <w:rFonts w:cs="Times New Roman"/>
          <w:b/>
          <w:szCs w:val="28"/>
        </w:rPr>
        <w:t xml:space="preserve">Упражнение «Ванька-встанька» </w:t>
      </w:r>
    </w:p>
    <w:p w:rsidR="006144E0" w:rsidRDefault="006144E0" w:rsidP="006144E0">
      <w:pPr>
        <w:spacing w:after="0"/>
        <w:jc w:val="both"/>
        <w:rPr>
          <w:rFonts w:cs="Times New Roman"/>
          <w:szCs w:val="28"/>
        </w:rPr>
      </w:pPr>
      <w:r w:rsidRPr="00A1566D">
        <w:rPr>
          <w:rFonts w:cs="Times New Roman"/>
          <w:b/>
          <w:szCs w:val="28"/>
        </w:rPr>
        <w:t xml:space="preserve">Цель: </w:t>
      </w:r>
      <w:r w:rsidRPr="00A1566D">
        <w:rPr>
          <w:rFonts w:cs="Times New Roman"/>
          <w:szCs w:val="28"/>
        </w:rPr>
        <w:t xml:space="preserve">снятие напряжения </w:t>
      </w:r>
    </w:p>
    <w:p w:rsidR="006144E0" w:rsidRDefault="006144E0" w:rsidP="006144E0">
      <w:pPr>
        <w:spacing w:after="0"/>
        <w:jc w:val="both"/>
        <w:rPr>
          <w:rFonts w:cs="Times New Roman"/>
          <w:szCs w:val="28"/>
        </w:rPr>
      </w:pPr>
      <w:r>
        <w:rPr>
          <w:rFonts w:cs="Times New Roman"/>
          <w:szCs w:val="28"/>
        </w:rPr>
        <w:t xml:space="preserve">       </w:t>
      </w:r>
      <w:r w:rsidRPr="00A1566D">
        <w:rPr>
          <w:rFonts w:cs="Times New Roman"/>
          <w:szCs w:val="28"/>
        </w:rPr>
        <w:t>Участники становятся в круг как можно плотнее друг к другу. Один из участников выходит в центр круга. Он пытается максимально расслабиться, а остальные, вытянув руки перед собой, покачивают стоящего в центре из стороны в сторону, поддерживая его и не давая упасть. В кругу может побывать каждый желающий. После проведения упражнения ведущий спрашивает, кому удалось максимально расслабиться и довериться своей группе. Тем, кто побывал в круге необходимо оценить степень своего доверия по 5-ти балльной шкале. Поинтересоваться у участников с низким доверием, почему они не смогли расслабиться и что им мешало полностью довериться группе.</w:t>
      </w:r>
    </w:p>
    <w:p w:rsidR="006144E0" w:rsidRPr="00A1566D" w:rsidRDefault="006144E0" w:rsidP="006144E0">
      <w:pPr>
        <w:spacing w:after="0"/>
        <w:jc w:val="both"/>
        <w:rPr>
          <w:rFonts w:cs="Times New Roman"/>
          <w:szCs w:val="28"/>
        </w:rPr>
      </w:pPr>
    </w:p>
    <w:p w:rsidR="006144E0" w:rsidRPr="00A1566D" w:rsidRDefault="006144E0" w:rsidP="006144E0">
      <w:pPr>
        <w:pStyle w:val="a5"/>
        <w:numPr>
          <w:ilvl w:val="0"/>
          <w:numId w:val="13"/>
        </w:numPr>
        <w:spacing w:after="0"/>
        <w:jc w:val="both"/>
        <w:rPr>
          <w:rFonts w:cs="Times New Roman"/>
          <w:szCs w:val="28"/>
        </w:rPr>
      </w:pPr>
      <w:r w:rsidRPr="00A1566D">
        <w:rPr>
          <w:rFonts w:cs="Times New Roman"/>
          <w:b/>
          <w:szCs w:val="28"/>
        </w:rPr>
        <w:t xml:space="preserve">Упражнение «Выпустить пар» </w:t>
      </w:r>
    </w:p>
    <w:p w:rsidR="006144E0" w:rsidRDefault="006144E0" w:rsidP="006144E0">
      <w:pPr>
        <w:spacing w:after="0"/>
        <w:jc w:val="both"/>
        <w:rPr>
          <w:rFonts w:cs="Times New Roman"/>
          <w:szCs w:val="28"/>
        </w:rPr>
      </w:pPr>
      <w:r w:rsidRPr="00A1566D">
        <w:rPr>
          <w:rFonts w:cs="Times New Roman"/>
          <w:b/>
          <w:szCs w:val="28"/>
        </w:rPr>
        <w:t xml:space="preserve"> Цель:</w:t>
      </w:r>
      <w:r w:rsidRPr="00A1566D">
        <w:rPr>
          <w:rFonts w:cs="Times New Roman"/>
          <w:szCs w:val="28"/>
        </w:rPr>
        <w:t xml:space="preserve"> формирование адекватного способа поведения в конфликтных ситуациях. </w:t>
      </w:r>
      <w:r>
        <w:rPr>
          <w:rFonts w:cs="Times New Roman"/>
          <w:szCs w:val="28"/>
        </w:rPr>
        <w:t xml:space="preserve">  </w:t>
      </w:r>
    </w:p>
    <w:p w:rsidR="006144E0" w:rsidRDefault="006144E0" w:rsidP="006144E0">
      <w:pPr>
        <w:spacing w:after="0"/>
        <w:jc w:val="both"/>
        <w:rPr>
          <w:rFonts w:cs="Times New Roman"/>
          <w:szCs w:val="28"/>
        </w:rPr>
      </w:pPr>
      <w:r>
        <w:rPr>
          <w:rFonts w:cs="Times New Roman"/>
          <w:szCs w:val="28"/>
        </w:rPr>
        <w:t xml:space="preserve">       </w:t>
      </w:r>
      <w:r w:rsidRPr="00A1566D">
        <w:rPr>
          <w:rFonts w:cs="Times New Roman"/>
          <w:szCs w:val="28"/>
        </w:rPr>
        <w:t xml:space="preserve">Каждый из вас может сказать остальным, что ему мешает или на что он сердится. Обращайтесь к конкретному человеку. Например: «Алена, мне обидно, когда ты говоришь, что все мальчики несерьезны». Пожалуйста, не оправдывайтесь, когда на вас будут жаловаться. Просто внимательно выслушайте все, что вам хотят сказать. До каждого из вас дойдет очередь «выпустить пар». Если кому-то из вас совершенно не на что будет пожаловаться, то просто скажите: «У меня пока ничего не накипело, и мне не нужно выпускать пар». Когда круг «выпускания пара» завершится, дети, на которых жаловались, могут высказаться по этому поводу. </w:t>
      </w:r>
      <w:proofErr w:type="gramStart"/>
      <w:r w:rsidRPr="00A1566D">
        <w:rPr>
          <w:rFonts w:cs="Times New Roman"/>
          <w:szCs w:val="28"/>
        </w:rPr>
        <w:t>Анализ</w:t>
      </w:r>
      <w:proofErr w:type="gramEnd"/>
      <w:r w:rsidRPr="00A1566D">
        <w:rPr>
          <w:rFonts w:cs="Times New Roman"/>
          <w:szCs w:val="28"/>
        </w:rPr>
        <w:t xml:space="preserve"> Что говорили? Какие чувства вызвали обращения в ваш адрес? Что удивило? Готовы ли вы изменить в себе то, что мешает другим?</w:t>
      </w:r>
    </w:p>
    <w:p w:rsidR="006144E0" w:rsidRPr="00A1566D" w:rsidRDefault="006144E0" w:rsidP="006144E0">
      <w:pPr>
        <w:spacing w:after="0"/>
        <w:jc w:val="both"/>
        <w:rPr>
          <w:rFonts w:cs="Times New Roman"/>
          <w:szCs w:val="28"/>
        </w:rPr>
      </w:pPr>
    </w:p>
    <w:p w:rsidR="006144E0" w:rsidRDefault="006144E0" w:rsidP="006144E0">
      <w:pPr>
        <w:pStyle w:val="a5"/>
        <w:numPr>
          <w:ilvl w:val="0"/>
          <w:numId w:val="13"/>
        </w:numPr>
        <w:spacing w:after="0"/>
        <w:jc w:val="both"/>
        <w:rPr>
          <w:rFonts w:cs="Times New Roman"/>
          <w:szCs w:val="28"/>
        </w:rPr>
      </w:pPr>
      <w:r w:rsidRPr="00A1566D">
        <w:rPr>
          <w:rFonts w:cs="Times New Roman"/>
          <w:b/>
          <w:szCs w:val="28"/>
        </w:rPr>
        <w:t>Упражнение «Подарок»</w:t>
      </w:r>
      <w:r w:rsidRPr="00A1566D">
        <w:rPr>
          <w:rFonts w:cs="Times New Roman"/>
          <w:szCs w:val="28"/>
        </w:rPr>
        <w:t xml:space="preserve"> </w:t>
      </w:r>
    </w:p>
    <w:p w:rsidR="006144E0" w:rsidRDefault="006144E0" w:rsidP="006144E0">
      <w:pPr>
        <w:spacing w:after="0"/>
        <w:jc w:val="both"/>
        <w:rPr>
          <w:rFonts w:cs="Times New Roman"/>
          <w:szCs w:val="28"/>
        </w:rPr>
      </w:pPr>
      <w:r w:rsidRPr="00A1566D">
        <w:rPr>
          <w:rFonts w:cs="Times New Roman"/>
          <w:b/>
          <w:szCs w:val="28"/>
        </w:rPr>
        <w:t>Цель:</w:t>
      </w:r>
      <w:r>
        <w:rPr>
          <w:rFonts w:cs="Times New Roman"/>
          <w:szCs w:val="28"/>
        </w:rPr>
        <w:t xml:space="preserve"> </w:t>
      </w:r>
      <w:r w:rsidRPr="00A1566D">
        <w:rPr>
          <w:rFonts w:cs="Times New Roman"/>
          <w:szCs w:val="28"/>
        </w:rPr>
        <w:t>сближение, взаимодействие и взаимоуважение в коррекционной группе.</w:t>
      </w:r>
    </w:p>
    <w:p w:rsidR="006144E0" w:rsidRDefault="006144E0" w:rsidP="006144E0">
      <w:pPr>
        <w:spacing w:after="0"/>
        <w:jc w:val="both"/>
        <w:rPr>
          <w:rFonts w:cs="Times New Roman"/>
          <w:szCs w:val="28"/>
        </w:rPr>
      </w:pPr>
      <w:r>
        <w:rPr>
          <w:rFonts w:cs="Times New Roman"/>
          <w:szCs w:val="28"/>
        </w:rPr>
        <w:t xml:space="preserve">       </w:t>
      </w:r>
      <w:r w:rsidRPr="00A1566D">
        <w:rPr>
          <w:rFonts w:cs="Times New Roman"/>
          <w:szCs w:val="28"/>
        </w:rPr>
        <w:t xml:space="preserve">Сейчас, пожалуйста, встаньте в круг, рассчитайтесь по порядку и запомните свой номер. Отлично. В этой комнате, для каждого из вас есть небольшой подарок. Вспомните свой номер, под таким же номером вы найдете свой </w:t>
      </w:r>
      <w:r w:rsidRPr="00A1566D">
        <w:rPr>
          <w:rFonts w:cs="Times New Roman"/>
          <w:szCs w:val="28"/>
        </w:rPr>
        <w:lastRenderedPageBreak/>
        <w:t>подарок. И помните, что, вероятно, ничто не случайно. То, что скажет твой подарок, пре</w:t>
      </w:r>
      <w:r>
        <w:rPr>
          <w:rFonts w:cs="Times New Roman"/>
          <w:szCs w:val="28"/>
        </w:rPr>
        <w:t>дназначенный именно тебе</w:t>
      </w:r>
      <w:r w:rsidRPr="00A1566D">
        <w:rPr>
          <w:rFonts w:cs="Times New Roman"/>
          <w:szCs w:val="28"/>
        </w:rPr>
        <w:t xml:space="preserve">. </w:t>
      </w:r>
    </w:p>
    <w:p w:rsidR="006144E0" w:rsidRPr="00A1566D" w:rsidRDefault="006144E0" w:rsidP="006144E0">
      <w:pPr>
        <w:spacing w:after="0"/>
        <w:jc w:val="both"/>
        <w:rPr>
          <w:rFonts w:cs="Times New Roman"/>
          <w:szCs w:val="28"/>
        </w:rPr>
      </w:pPr>
      <w:r>
        <w:rPr>
          <w:rFonts w:cs="Times New Roman"/>
          <w:szCs w:val="28"/>
        </w:rPr>
        <w:t xml:space="preserve">        </w:t>
      </w:r>
      <w:r w:rsidRPr="00A1566D">
        <w:rPr>
          <w:rFonts w:cs="Times New Roman"/>
          <w:szCs w:val="28"/>
        </w:rPr>
        <w:t>Каждый находит в комнате листок (в виде звездочки, цветка и т.д.) со своим номером, на обратной стороне которого написано пожелание. Примеры пожеланий: 1. Чтобы контролировать ситуацию, надо оставаться спокойным. 2. Отстаивай свою точку зрения во время конфликта, но не дави на собеседника. З. В споре умей выслушать собеседника до конца. 4. Уважай чувства других людей. 5. Любую проблему можно решить. 6. Будь внимательнее к людям, с которыми общаешься. 7. Не сердись, улыбнись. 8. Начни свой день с улыбки. 9. Посмотри на других: в тебе и окружающих так много общего. 10. Взгляни на своего обидчика — может, ему просто нужна твоя помощь. 11. Раскрой свое сердце, и мир раскроет свои объятия. 12. Всегда внимательно выслушай своего собеседника. После того как все нашли свои «подарки», ребята возвращаются в круг. Предложите всем зачитать то, что написано на их листочке, и подарить эти слова всем присутствующим.</w:t>
      </w:r>
    </w:p>
    <w:p w:rsidR="006144E0" w:rsidRDefault="006144E0" w:rsidP="006144E0">
      <w:pPr>
        <w:jc w:val="both"/>
        <w:rPr>
          <w:rFonts w:cs="Times New Roman"/>
          <w:szCs w:val="28"/>
        </w:rPr>
      </w:pPr>
      <w:r w:rsidRPr="002A02DD">
        <w:rPr>
          <w:rFonts w:cs="Times New Roman"/>
          <w:b/>
          <w:szCs w:val="28"/>
        </w:rPr>
        <w:t>Заключение</w:t>
      </w:r>
      <w:r>
        <w:rPr>
          <w:rFonts w:cs="Times New Roman"/>
          <w:szCs w:val="28"/>
        </w:rPr>
        <w:t xml:space="preserve">. </w:t>
      </w:r>
      <w:r w:rsidRPr="002A02DD">
        <w:rPr>
          <w:rFonts w:cs="Times New Roman"/>
          <w:szCs w:val="28"/>
        </w:rPr>
        <w:t xml:space="preserve"> </w:t>
      </w:r>
      <w:r w:rsidRPr="00A1566D">
        <w:rPr>
          <w:rFonts w:cs="Times New Roman"/>
          <w:szCs w:val="28"/>
        </w:rPr>
        <w:t xml:space="preserve">Общество, больное агрессией и нетерпимостью, заражает и свое молодое поколение. Опасность состоит в том, что эта «болезнь» может стать врожденной и массовой, превратиться из социальной патологии в социальную норму, поэтому необходимо продолжать более детальное и глубокое рассмотрение данной темы, как на уровне психологической и педагогической наук, так и на уровне практической работы с подростками. </w:t>
      </w:r>
    </w:p>
    <w:p w:rsidR="006144E0" w:rsidRDefault="006144E0" w:rsidP="006144E0">
      <w:pPr>
        <w:jc w:val="both"/>
      </w:pPr>
      <w:r w:rsidRPr="002E1795">
        <w:rPr>
          <w:rFonts w:eastAsia="Times New Roman" w:cs="Times New Roman"/>
          <w:b/>
          <w:bCs/>
          <w:color w:val="000000"/>
          <w:sz w:val="27"/>
          <w:szCs w:val="27"/>
          <w:lang w:eastAsia="ru-RU"/>
        </w:rPr>
        <w:t>РЕФЛЕКСИЯ</w:t>
      </w:r>
      <w:r w:rsidRPr="002E1795">
        <w:rPr>
          <w:rFonts w:eastAsia="Times New Roman" w:cs="Times New Roman"/>
          <w:b/>
          <w:bCs/>
          <w:color w:val="000000"/>
          <w:sz w:val="27"/>
          <w:lang w:eastAsia="ru-RU"/>
        </w:rPr>
        <w:t> </w:t>
      </w:r>
      <w:r w:rsidRPr="002E1795">
        <w:rPr>
          <w:rFonts w:eastAsia="Times New Roman" w:cs="Times New Roman"/>
          <w:color w:val="000000"/>
          <w:sz w:val="27"/>
          <w:szCs w:val="27"/>
          <w:lang w:eastAsia="ru-RU"/>
        </w:rPr>
        <w:br/>
      </w:r>
      <w:r w:rsidRPr="002A02DD">
        <w:rPr>
          <w:rFonts w:eastAsia="Times New Roman" w:cs="Times New Roman"/>
          <w:color w:val="000000"/>
          <w:szCs w:val="28"/>
          <w:shd w:val="clear" w:color="auto" w:fill="FFFFFF"/>
          <w:lang w:eastAsia="ru-RU"/>
        </w:rPr>
        <w:t xml:space="preserve">С участниками группы </w:t>
      </w:r>
      <w:proofErr w:type="gramStart"/>
      <w:r w:rsidRPr="002A02DD">
        <w:rPr>
          <w:rFonts w:eastAsia="Times New Roman" w:cs="Times New Roman"/>
          <w:color w:val="000000"/>
          <w:szCs w:val="28"/>
          <w:shd w:val="clear" w:color="auto" w:fill="FFFFFF"/>
          <w:lang w:eastAsia="ru-RU"/>
        </w:rPr>
        <w:t>проговаривается ,</w:t>
      </w:r>
      <w:proofErr w:type="gramEnd"/>
      <w:r w:rsidRPr="002A02DD">
        <w:rPr>
          <w:rFonts w:eastAsia="Times New Roman" w:cs="Times New Roman"/>
          <w:color w:val="000000"/>
          <w:szCs w:val="28"/>
          <w:shd w:val="clear" w:color="auto" w:fill="FFFFFF"/>
          <w:lang w:eastAsia="ru-RU"/>
        </w:rPr>
        <w:t xml:space="preserve"> что делали, какой опыт приобрели, как этот опыт будет помогать в жизни.</w:t>
      </w:r>
    </w:p>
    <w:p w:rsidR="00F42115" w:rsidRDefault="00F42115" w:rsidP="00127B4B">
      <w:pPr>
        <w:shd w:val="clear" w:color="auto" w:fill="FFFFFF"/>
        <w:spacing w:after="0" w:line="360" w:lineRule="auto"/>
        <w:ind w:firstLine="709"/>
        <w:jc w:val="both"/>
        <w:rPr>
          <w:rFonts w:cs="Times New Roman"/>
          <w:szCs w:val="28"/>
        </w:rPr>
      </w:pPr>
    </w:p>
    <w:p w:rsidR="00F42115" w:rsidRDefault="00F42115"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p w:rsidR="006433FC" w:rsidRDefault="006433FC" w:rsidP="00127B4B">
      <w:pPr>
        <w:shd w:val="clear" w:color="auto" w:fill="FFFFFF"/>
        <w:spacing w:after="0" w:line="360" w:lineRule="auto"/>
        <w:ind w:firstLine="709"/>
        <w:jc w:val="both"/>
        <w:rPr>
          <w:rFonts w:cs="Times New Roman"/>
          <w:szCs w:val="28"/>
        </w:rPr>
      </w:pPr>
    </w:p>
    <w:sectPr w:rsidR="006433FC" w:rsidSect="00F2187B">
      <w:pgSz w:w="11906" w:h="16838" w:code="9"/>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82442"/>
    <w:multiLevelType w:val="multilevel"/>
    <w:tmpl w:val="38E03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D6219"/>
    <w:multiLevelType w:val="hybridMultilevel"/>
    <w:tmpl w:val="0B0C467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2DE61D2"/>
    <w:multiLevelType w:val="multilevel"/>
    <w:tmpl w:val="1D36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2754BD"/>
    <w:multiLevelType w:val="hybridMultilevel"/>
    <w:tmpl w:val="E1B0A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FCF2C87"/>
    <w:multiLevelType w:val="multilevel"/>
    <w:tmpl w:val="32A8A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3115A6"/>
    <w:multiLevelType w:val="hybridMultilevel"/>
    <w:tmpl w:val="4F108A98"/>
    <w:lvl w:ilvl="0" w:tplc="BC92CACA">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816177C"/>
    <w:multiLevelType w:val="hybridMultilevel"/>
    <w:tmpl w:val="FF367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C3C2E4B"/>
    <w:multiLevelType w:val="hybridMultilevel"/>
    <w:tmpl w:val="5844B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615464"/>
    <w:multiLevelType w:val="multilevel"/>
    <w:tmpl w:val="9F948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AB50E4"/>
    <w:multiLevelType w:val="multilevel"/>
    <w:tmpl w:val="16D0A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653FE6"/>
    <w:multiLevelType w:val="multilevel"/>
    <w:tmpl w:val="1E00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407796"/>
    <w:multiLevelType w:val="hybridMultilevel"/>
    <w:tmpl w:val="C0F2A5BC"/>
    <w:lvl w:ilvl="0" w:tplc="131A1AA0">
      <w:start w:val="1"/>
      <w:numFmt w:val="decimal"/>
      <w:lvlText w:val="%1."/>
      <w:lvlJc w:val="left"/>
      <w:pPr>
        <w:ind w:left="840" w:hanging="360"/>
      </w:pPr>
      <w:rPr>
        <w:rFonts w:hint="default"/>
        <w:b/>
        <w:color w:val="00000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2" w15:restartNumberingAfterBreak="0">
    <w:nsid w:val="71C14E01"/>
    <w:multiLevelType w:val="hybridMultilevel"/>
    <w:tmpl w:val="903A65EC"/>
    <w:lvl w:ilvl="0" w:tplc="977E67AA">
      <w:start w:val="1"/>
      <w:numFmt w:val="bullet"/>
      <w:lvlText w:val=""/>
      <w:lvlJc w:val="left"/>
      <w:pPr>
        <w:tabs>
          <w:tab w:val="num" w:pos="720"/>
        </w:tabs>
        <w:ind w:left="720" w:hanging="360"/>
      </w:pPr>
      <w:rPr>
        <w:rFonts w:ascii="Wingdings" w:hAnsi="Wingdings" w:hint="default"/>
      </w:rPr>
    </w:lvl>
    <w:lvl w:ilvl="1" w:tplc="775094D4" w:tentative="1">
      <w:start w:val="1"/>
      <w:numFmt w:val="bullet"/>
      <w:lvlText w:val=""/>
      <w:lvlJc w:val="left"/>
      <w:pPr>
        <w:tabs>
          <w:tab w:val="num" w:pos="1440"/>
        </w:tabs>
        <w:ind w:left="1440" w:hanging="360"/>
      </w:pPr>
      <w:rPr>
        <w:rFonts w:ascii="Wingdings" w:hAnsi="Wingdings" w:hint="default"/>
      </w:rPr>
    </w:lvl>
    <w:lvl w:ilvl="2" w:tplc="23F4CBE2" w:tentative="1">
      <w:start w:val="1"/>
      <w:numFmt w:val="bullet"/>
      <w:lvlText w:val=""/>
      <w:lvlJc w:val="left"/>
      <w:pPr>
        <w:tabs>
          <w:tab w:val="num" w:pos="2160"/>
        </w:tabs>
        <w:ind w:left="2160" w:hanging="360"/>
      </w:pPr>
      <w:rPr>
        <w:rFonts w:ascii="Wingdings" w:hAnsi="Wingdings" w:hint="default"/>
      </w:rPr>
    </w:lvl>
    <w:lvl w:ilvl="3" w:tplc="2DFEC8D2" w:tentative="1">
      <w:start w:val="1"/>
      <w:numFmt w:val="bullet"/>
      <w:lvlText w:val=""/>
      <w:lvlJc w:val="left"/>
      <w:pPr>
        <w:tabs>
          <w:tab w:val="num" w:pos="2880"/>
        </w:tabs>
        <w:ind w:left="2880" w:hanging="360"/>
      </w:pPr>
      <w:rPr>
        <w:rFonts w:ascii="Wingdings" w:hAnsi="Wingdings" w:hint="default"/>
      </w:rPr>
    </w:lvl>
    <w:lvl w:ilvl="4" w:tplc="C0F03514" w:tentative="1">
      <w:start w:val="1"/>
      <w:numFmt w:val="bullet"/>
      <w:lvlText w:val=""/>
      <w:lvlJc w:val="left"/>
      <w:pPr>
        <w:tabs>
          <w:tab w:val="num" w:pos="3600"/>
        </w:tabs>
        <w:ind w:left="3600" w:hanging="360"/>
      </w:pPr>
      <w:rPr>
        <w:rFonts w:ascii="Wingdings" w:hAnsi="Wingdings" w:hint="default"/>
      </w:rPr>
    </w:lvl>
    <w:lvl w:ilvl="5" w:tplc="CC929CD2" w:tentative="1">
      <w:start w:val="1"/>
      <w:numFmt w:val="bullet"/>
      <w:lvlText w:val=""/>
      <w:lvlJc w:val="left"/>
      <w:pPr>
        <w:tabs>
          <w:tab w:val="num" w:pos="4320"/>
        </w:tabs>
        <w:ind w:left="4320" w:hanging="360"/>
      </w:pPr>
      <w:rPr>
        <w:rFonts w:ascii="Wingdings" w:hAnsi="Wingdings" w:hint="default"/>
      </w:rPr>
    </w:lvl>
    <w:lvl w:ilvl="6" w:tplc="D5604184" w:tentative="1">
      <w:start w:val="1"/>
      <w:numFmt w:val="bullet"/>
      <w:lvlText w:val=""/>
      <w:lvlJc w:val="left"/>
      <w:pPr>
        <w:tabs>
          <w:tab w:val="num" w:pos="5040"/>
        </w:tabs>
        <w:ind w:left="5040" w:hanging="360"/>
      </w:pPr>
      <w:rPr>
        <w:rFonts w:ascii="Wingdings" w:hAnsi="Wingdings" w:hint="default"/>
      </w:rPr>
    </w:lvl>
    <w:lvl w:ilvl="7" w:tplc="F224D8C4" w:tentative="1">
      <w:start w:val="1"/>
      <w:numFmt w:val="bullet"/>
      <w:lvlText w:val=""/>
      <w:lvlJc w:val="left"/>
      <w:pPr>
        <w:tabs>
          <w:tab w:val="num" w:pos="5760"/>
        </w:tabs>
        <w:ind w:left="5760" w:hanging="360"/>
      </w:pPr>
      <w:rPr>
        <w:rFonts w:ascii="Wingdings" w:hAnsi="Wingdings" w:hint="default"/>
      </w:rPr>
    </w:lvl>
    <w:lvl w:ilvl="8" w:tplc="8530E7E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CA2102"/>
    <w:multiLevelType w:val="hybridMultilevel"/>
    <w:tmpl w:val="CAC805C8"/>
    <w:lvl w:ilvl="0" w:tplc="B0100B3E">
      <w:numFmt w:val="bullet"/>
      <w:lvlText w:val=""/>
      <w:lvlJc w:val="left"/>
      <w:pPr>
        <w:ind w:left="1069" w:hanging="360"/>
      </w:pPr>
      <w:rPr>
        <w:rFonts w:ascii="Symbol" w:eastAsiaTheme="minorHAnsi"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16cid:durableId="1945726941">
    <w:abstractNumId w:val="0"/>
  </w:num>
  <w:num w:numId="2" w16cid:durableId="204221611">
    <w:abstractNumId w:val="12"/>
  </w:num>
  <w:num w:numId="3" w16cid:durableId="1510946058">
    <w:abstractNumId w:val="10"/>
  </w:num>
  <w:num w:numId="4" w16cid:durableId="338889899">
    <w:abstractNumId w:val="6"/>
  </w:num>
  <w:num w:numId="5" w16cid:durableId="933823490">
    <w:abstractNumId w:val="13"/>
  </w:num>
  <w:num w:numId="6" w16cid:durableId="312100976">
    <w:abstractNumId w:val="5"/>
  </w:num>
  <w:num w:numId="7" w16cid:durableId="184288784">
    <w:abstractNumId w:val="8"/>
  </w:num>
  <w:num w:numId="8" w16cid:durableId="994067337">
    <w:abstractNumId w:val="7"/>
  </w:num>
  <w:num w:numId="9" w16cid:durableId="1622225327">
    <w:abstractNumId w:val="4"/>
  </w:num>
  <w:num w:numId="10" w16cid:durableId="1973518146">
    <w:abstractNumId w:val="9"/>
  </w:num>
  <w:num w:numId="11" w16cid:durableId="989677699">
    <w:abstractNumId w:val="2"/>
  </w:num>
  <w:num w:numId="12" w16cid:durableId="730690302">
    <w:abstractNumId w:val="1"/>
  </w:num>
  <w:num w:numId="13" w16cid:durableId="60520459">
    <w:abstractNumId w:val="3"/>
  </w:num>
  <w:num w:numId="14" w16cid:durableId="18995147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4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F04"/>
    <w:rsid w:val="00022F06"/>
    <w:rsid w:val="000302F3"/>
    <w:rsid w:val="000412A4"/>
    <w:rsid w:val="000D7BB6"/>
    <w:rsid w:val="00102CE9"/>
    <w:rsid w:val="00105DFA"/>
    <w:rsid w:val="00127B4B"/>
    <w:rsid w:val="001436BF"/>
    <w:rsid w:val="00173A39"/>
    <w:rsid w:val="001A1BE9"/>
    <w:rsid w:val="001F74BC"/>
    <w:rsid w:val="00210AC2"/>
    <w:rsid w:val="00242197"/>
    <w:rsid w:val="00253138"/>
    <w:rsid w:val="00292C7C"/>
    <w:rsid w:val="002C19D2"/>
    <w:rsid w:val="002C7461"/>
    <w:rsid w:val="00332CC5"/>
    <w:rsid w:val="00334970"/>
    <w:rsid w:val="00344A9D"/>
    <w:rsid w:val="003C782F"/>
    <w:rsid w:val="003F414D"/>
    <w:rsid w:val="004770CD"/>
    <w:rsid w:val="00516D82"/>
    <w:rsid w:val="00520E5F"/>
    <w:rsid w:val="00575755"/>
    <w:rsid w:val="005A2CE4"/>
    <w:rsid w:val="005A52D6"/>
    <w:rsid w:val="005F3BFC"/>
    <w:rsid w:val="006144E0"/>
    <w:rsid w:val="00631569"/>
    <w:rsid w:val="006433FC"/>
    <w:rsid w:val="00682C82"/>
    <w:rsid w:val="0069322D"/>
    <w:rsid w:val="00695E5D"/>
    <w:rsid w:val="006C0B77"/>
    <w:rsid w:val="00723B4A"/>
    <w:rsid w:val="007C3749"/>
    <w:rsid w:val="007C39E3"/>
    <w:rsid w:val="008110D4"/>
    <w:rsid w:val="008242FF"/>
    <w:rsid w:val="0083428A"/>
    <w:rsid w:val="00870751"/>
    <w:rsid w:val="00922C48"/>
    <w:rsid w:val="00923C42"/>
    <w:rsid w:val="00935728"/>
    <w:rsid w:val="00977227"/>
    <w:rsid w:val="009A4F6A"/>
    <w:rsid w:val="009C0EF8"/>
    <w:rsid w:val="009E3CE0"/>
    <w:rsid w:val="00A2357E"/>
    <w:rsid w:val="00A27B29"/>
    <w:rsid w:val="00A360CC"/>
    <w:rsid w:val="00AA203E"/>
    <w:rsid w:val="00AF69C2"/>
    <w:rsid w:val="00B428D9"/>
    <w:rsid w:val="00B90DB9"/>
    <w:rsid w:val="00B915B7"/>
    <w:rsid w:val="00BA64D0"/>
    <w:rsid w:val="00BA7F04"/>
    <w:rsid w:val="00C35FA5"/>
    <w:rsid w:val="00C90B79"/>
    <w:rsid w:val="00C92BBA"/>
    <w:rsid w:val="00CA0560"/>
    <w:rsid w:val="00CA4030"/>
    <w:rsid w:val="00CA6D95"/>
    <w:rsid w:val="00CA71A4"/>
    <w:rsid w:val="00CC56F7"/>
    <w:rsid w:val="00CF7EF3"/>
    <w:rsid w:val="00D11E41"/>
    <w:rsid w:val="00D42142"/>
    <w:rsid w:val="00D53F4A"/>
    <w:rsid w:val="00E12CA4"/>
    <w:rsid w:val="00E16FB5"/>
    <w:rsid w:val="00E23054"/>
    <w:rsid w:val="00E724ED"/>
    <w:rsid w:val="00E850B0"/>
    <w:rsid w:val="00E97A80"/>
    <w:rsid w:val="00EA59DF"/>
    <w:rsid w:val="00EE4070"/>
    <w:rsid w:val="00F12C76"/>
    <w:rsid w:val="00F131A3"/>
    <w:rsid w:val="00F2187B"/>
    <w:rsid w:val="00F42115"/>
    <w:rsid w:val="00F70FF7"/>
    <w:rsid w:val="00F824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1CCBC"/>
  <w15:docId w15:val="{D72A2CE8-F163-4422-A210-9799718DE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3">
    <w:name w:val="heading 3"/>
    <w:basedOn w:val="a"/>
    <w:link w:val="30"/>
    <w:uiPriority w:val="9"/>
    <w:qFormat/>
    <w:rsid w:val="00292C7C"/>
    <w:pPr>
      <w:spacing w:before="100" w:beforeAutospacing="1" w:after="100" w:afterAutospacing="1"/>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BA7F04"/>
    <w:pPr>
      <w:spacing w:before="100" w:beforeAutospacing="1" w:after="100" w:afterAutospacing="1"/>
    </w:pPr>
    <w:rPr>
      <w:rFonts w:eastAsia="Times New Roman" w:cs="Times New Roman"/>
      <w:sz w:val="24"/>
      <w:szCs w:val="24"/>
      <w:lang w:eastAsia="ru-RU"/>
    </w:rPr>
  </w:style>
  <w:style w:type="character" w:customStyle="1" w:styleId="c3">
    <w:name w:val="c3"/>
    <w:basedOn w:val="a0"/>
    <w:rsid w:val="00BA7F04"/>
  </w:style>
  <w:style w:type="character" w:customStyle="1" w:styleId="c2">
    <w:name w:val="c2"/>
    <w:basedOn w:val="a0"/>
    <w:rsid w:val="00BA7F04"/>
  </w:style>
  <w:style w:type="paragraph" w:customStyle="1" w:styleId="c5">
    <w:name w:val="c5"/>
    <w:basedOn w:val="a"/>
    <w:rsid w:val="00BA7F04"/>
    <w:pPr>
      <w:spacing w:before="100" w:beforeAutospacing="1" w:after="100" w:afterAutospacing="1"/>
    </w:pPr>
    <w:rPr>
      <w:rFonts w:eastAsia="Times New Roman" w:cs="Times New Roman"/>
      <w:sz w:val="24"/>
      <w:szCs w:val="24"/>
      <w:lang w:eastAsia="ru-RU"/>
    </w:rPr>
  </w:style>
  <w:style w:type="character" w:customStyle="1" w:styleId="c12">
    <w:name w:val="c12"/>
    <w:basedOn w:val="a0"/>
    <w:rsid w:val="00BA7F04"/>
  </w:style>
  <w:style w:type="character" w:styleId="a3">
    <w:name w:val="Hyperlink"/>
    <w:basedOn w:val="a0"/>
    <w:uiPriority w:val="99"/>
    <w:semiHidden/>
    <w:unhideWhenUsed/>
    <w:rsid w:val="00BA7F04"/>
    <w:rPr>
      <w:color w:val="0000FF"/>
      <w:u w:val="single"/>
    </w:rPr>
  </w:style>
  <w:style w:type="character" w:customStyle="1" w:styleId="c21">
    <w:name w:val="c21"/>
    <w:basedOn w:val="a0"/>
    <w:rsid w:val="00BA7F04"/>
  </w:style>
  <w:style w:type="paragraph" w:customStyle="1" w:styleId="c13">
    <w:name w:val="c13"/>
    <w:basedOn w:val="a"/>
    <w:rsid w:val="00BA7F04"/>
    <w:pPr>
      <w:spacing w:before="100" w:beforeAutospacing="1" w:after="100" w:afterAutospacing="1"/>
    </w:pPr>
    <w:rPr>
      <w:rFonts w:eastAsia="Times New Roman" w:cs="Times New Roman"/>
      <w:sz w:val="24"/>
      <w:szCs w:val="24"/>
      <w:lang w:eastAsia="ru-RU"/>
    </w:rPr>
  </w:style>
  <w:style w:type="character" w:customStyle="1" w:styleId="c4">
    <w:name w:val="c4"/>
    <w:basedOn w:val="a0"/>
    <w:rsid w:val="00BA7F04"/>
  </w:style>
  <w:style w:type="character" w:customStyle="1" w:styleId="c8">
    <w:name w:val="c8"/>
    <w:basedOn w:val="a0"/>
    <w:rsid w:val="00BA7F04"/>
  </w:style>
  <w:style w:type="character" w:customStyle="1" w:styleId="c1">
    <w:name w:val="c1"/>
    <w:basedOn w:val="a0"/>
    <w:rsid w:val="00BA7F04"/>
  </w:style>
  <w:style w:type="character" w:customStyle="1" w:styleId="30">
    <w:name w:val="Заголовок 3 Знак"/>
    <w:basedOn w:val="a0"/>
    <w:link w:val="3"/>
    <w:uiPriority w:val="9"/>
    <w:rsid w:val="00292C7C"/>
    <w:rPr>
      <w:rFonts w:ascii="Times New Roman" w:eastAsia="Times New Roman" w:hAnsi="Times New Roman" w:cs="Times New Roman"/>
      <w:b/>
      <w:bCs/>
      <w:sz w:val="27"/>
      <w:szCs w:val="27"/>
      <w:lang w:eastAsia="ru-RU"/>
    </w:rPr>
  </w:style>
  <w:style w:type="character" w:styleId="a4">
    <w:name w:val="Emphasis"/>
    <w:basedOn w:val="a0"/>
    <w:uiPriority w:val="20"/>
    <w:qFormat/>
    <w:rsid w:val="00292C7C"/>
    <w:rPr>
      <w:i/>
      <w:iCs/>
    </w:rPr>
  </w:style>
  <w:style w:type="paragraph" w:customStyle="1" w:styleId="c29">
    <w:name w:val="c29"/>
    <w:basedOn w:val="a"/>
    <w:rsid w:val="002C19D2"/>
    <w:pPr>
      <w:spacing w:before="100" w:beforeAutospacing="1" w:after="100" w:afterAutospacing="1"/>
    </w:pPr>
    <w:rPr>
      <w:rFonts w:eastAsia="Times New Roman" w:cs="Times New Roman"/>
      <w:sz w:val="24"/>
      <w:szCs w:val="24"/>
      <w:lang w:eastAsia="ru-RU"/>
    </w:rPr>
  </w:style>
  <w:style w:type="paragraph" w:customStyle="1" w:styleId="c44">
    <w:name w:val="c44"/>
    <w:basedOn w:val="a"/>
    <w:rsid w:val="002C19D2"/>
    <w:pPr>
      <w:spacing w:before="100" w:beforeAutospacing="1" w:after="100" w:afterAutospacing="1"/>
    </w:pPr>
    <w:rPr>
      <w:rFonts w:eastAsia="Times New Roman" w:cs="Times New Roman"/>
      <w:sz w:val="24"/>
      <w:szCs w:val="24"/>
      <w:lang w:eastAsia="ru-RU"/>
    </w:rPr>
  </w:style>
  <w:style w:type="character" w:customStyle="1" w:styleId="c16">
    <w:name w:val="c16"/>
    <w:basedOn w:val="a0"/>
    <w:rsid w:val="002C19D2"/>
  </w:style>
  <w:style w:type="paragraph" w:styleId="a5">
    <w:name w:val="List Paragraph"/>
    <w:basedOn w:val="a"/>
    <w:uiPriority w:val="34"/>
    <w:qFormat/>
    <w:rsid w:val="00BA64D0"/>
    <w:pPr>
      <w:ind w:left="720"/>
      <w:contextualSpacing/>
    </w:pPr>
  </w:style>
  <w:style w:type="paragraph" w:customStyle="1" w:styleId="Default">
    <w:name w:val="Default"/>
    <w:rsid w:val="00E724E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fontstyle01">
    <w:name w:val="fontstyle01"/>
    <w:basedOn w:val="a0"/>
    <w:rsid w:val="00E724ED"/>
    <w:rPr>
      <w:rFonts w:ascii="Times New Roman" w:hAnsi="Times New Roman" w:cs="Times New Roman" w:hint="default"/>
      <w:b w:val="0"/>
      <w:bCs w:val="0"/>
      <w:i w:val="0"/>
      <w:iCs w:val="0"/>
      <w:color w:val="000000"/>
      <w:sz w:val="28"/>
      <w:szCs w:val="28"/>
    </w:rPr>
  </w:style>
  <w:style w:type="paragraph" w:styleId="a6">
    <w:name w:val="Normal (Web)"/>
    <w:basedOn w:val="a"/>
    <w:uiPriority w:val="99"/>
    <w:unhideWhenUsed/>
    <w:rsid w:val="008110D4"/>
    <w:pPr>
      <w:spacing w:before="100" w:beforeAutospacing="1" w:after="100" w:afterAutospacing="1"/>
    </w:pPr>
    <w:rPr>
      <w:rFonts w:eastAsia="Times New Roman" w:cs="Times New Roman"/>
      <w:sz w:val="24"/>
      <w:szCs w:val="24"/>
      <w:lang w:eastAsia="ru-RU"/>
    </w:rPr>
  </w:style>
  <w:style w:type="paragraph" w:customStyle="1" w:styleId="c34">
    <w:name w:val="c34"/>
    <w:basedOn w:val="a"/>
    <w:rsid w:val="006433FC"/>
    <w:pPr>
      <w:spacing w:before="100" w:beforeAutospacing="1" w:after="100" w:afterAutospacing="1"/>
    </w:pPr>
    <w:rPr>
      <w:rFonts w:eastAsia="Times New Roman" w:cs="Times New Roman"/>
      <w:sz w:val="24"/>
      <w:szCs w:val="24"/>
      <w:lang w:eastAsia="ru-RU"/>
    </w:rPr>
  </w:style>
  <w:style w:type="character" w:customStyle="1" w:styleId="c7">
    <w:name w:val="c7"/>
    <w:basedOn w:val="a0"/>
    <w:rsid w:val="006433FC"/>
  </w:style>
  <w:style w:type="character" w:customStyle="1" w:styleId="c33">
    <w:name w:val="c33"/>
    <w:basedOn w:val="a0"/>
    <w:rsid w:val="006433FC"/>
  </w:style>
  <w:style w:type="character" w:customStyle="1" w:styleId="a7">
    <w:name w:val="Основной текст_"/>
    <w:basedOn w:val="a0"/>
    <w:link w:val="1"/>
    <w:rsid w:val="00516D82"/>
    <w:rPr>
      <w:rFonts w:ascii="Times New Roman" w:eastAsia="Times New Roman" w:hAnsi="Times New Roman" w:cs="Times New Roman"/>
      <w:sz w:val="28"/>
      <w:szCs w:val="28"/>
    </w:rPr>
  </w:style>
  <w:style w:type="character" w:customStyle="1" w:styleId="10">
    <w:name w:val="Заголовок №1_"/>
    <w:basedOn w:val="a0"/>
    <w:link w:val="11"/>
    <w:rsid w:val="00516D82"/>
    <w:rPr>
      <w:rFonts w:ascii="Times New Roman" w:eastAsia="Times New Roman" w:hAnsi="Times New Roman" w:cs="Times New Roman"/>
      <w:b/>
      <w:bCs/>
      <w:sz w:val="28"/>
      <w:szCs w:val="28"/>
    </w:rPr>
  </w:style>
  <w:style w:type="paragraph" w:customStyle="1" w:styleId="1">
    <w:name w:val="Основной текст1"/>
    <w:basedOn w:val="a"/>
    <w:link w:val="a7"/>
    <w:rsid w:val="00516D82"/>
    <w:pPr>
      <w:widowControl w:val="0"/>
      <w:spacing w:after="0" w:line="360" w:lineRule="auto"/>
      <w:ind w:firstLine="400"/>
    </w:pPr>
    <w:rPr>
      <w:rFonts w:eastAsia="Times New Roman" w:cs="Times New Roman"/>
      <w:szCs w:val="28"/>
    </w:rPr>
  </w:style>
  <w:style w:type="paragraph" w:customStyle="1" w:styleId="11">
    <w:name w:val="Заголовок №1"/>
    <w:basedOn w:val="a"/>
    <w:link w:val="10"/>
    <w:rsid w:val="00516D82"/>
    <w:pPr>
      <w:widowControl w:val="0"/>
      <w:spacing w:after="120" w:line="276" w:lineRule="auto"/>
      <w:jc w:val="center"/>
      <w:outlineLvl w:val="0"/>
    </w:pPr>
    <w:rPr>
      <w:rFonts w:eastAsia="Times New Roman" w:cs="Times New Roman"/>
      <w:b/>
      <w:bCs/>
      <w:szCs w:val="28"/>
    </w:rPr>
  </w:style>
  <w:style w:type="character" w:customStyle="1" w:styleId="31">
    <w:name w:val="Основной текст (3)_"/>
    <w:basedOn w:val="a0"/>
    <w:link w:val="32"/>
    <w:uiPriority w:val="99"/>
    <w:rsid w:val="00516D82"/>
    <w:rPr>
      <w:rFonts w:ascii="Times New Roman" w:hAnsi="Times New Roman" w:cs="Times New Roman"/>
      <w:b/>
      <w:bCs/>
      <w:sz w:val="28"/>
      <w:szCs w:val="28"/>
      <w:shd w:val="clear" w:color="auto" w:fill="FFFFFF"/>
    </w:rPr>
  </w:style>
  <w:style w:type="paragraph" w:customStyle="1" w:styleId="32">
    <w:name w:val="Основной текст (3)"/>
    <w:basedOn w:val="a"/>
    <w:link w:val="31"/>
    <w:uiPriority w:val="99"/>
    <w:qFormat/>
    <w:rsid w:val="00516D82"/>
    <w:pPr>
      <w:widowControl w:val="0"/>
      <w:shd w:val="clear" w:color="auto" w:fill="FFFFFF"/>
      <w:spacing w:before="240" w:after="420" w:line="486" w:lineRule="exact"/>
      <w:jc w:val="center"/>
    </w:pPr>
    <w:rPr>
      <w:rFonts w:cs="Times New Roman"/>
      <w:b/>
      <w:b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4968">
      <w:bodyDiv w:val="1"/>
      <w:marLeft w:val="0"/>
      <w:marRight w:val="0"/>
      <w:marTop w:val="0"/>
      <w:marBottom w:val="0"/>
      <w:divBdr>
        <w:top w:val="none" w:sz="0" w:space="0" w:color="auto"/>
        <w:left w:val="none" w:sz="0" w:space="0" w:color="auto"/>
        <w:bottom w:val="none" w:sz="0" w:space="0" w:color="auto"/>
        <w:right w:val="none" w:sz="0" w:space="0" w:color="auto"/>
      </w:divBdr>
    </w:div>
    <w:div w:id="112553161">
      <w:bodyDiv w:val="1"/>
      <w:marLeft w:val="0"/>
      <w:marRight w:val="0"/>
      <w:marTop w:val="0"/>
      <w:marBottom w:val="0"/>
      <w:divBdr>
        <w:top w:val="none" w:sz="0" w:space="0" w:color="auto"/>
        <w:left w:val="none" w:sz="0" w:space="0" w:color="auto"/>
        <w:bottom w:val="none" w:sz="0" w:space="0" w:color="auto"/>
        <w:right w:val="none" w:sz="0" w:space="0" w:color="auto"/>
      </w:divBdr>
    </w:div>
    <w:div w:id="215434134">
      <w:bodyDiv w:val="1"/>
      <w:marLeft w:val="0"/>
      <w:marRight w:val="0"/>
      <w:marTop w:val="0"/>
      <w:marBottom w:val="0"/>
      <w:divBdr>
        <w:top w:val="none" w:sz="0" w:space="0" w:color="auto"/>
        <w:left w:val="none" w:sz="0" w:space="0" w:color="auto"/>
        <w:bottom w:val="none" w:sz="0" w:space="0" w:color="auto"/>
        <w:right w:val="none" w:sz="0" w:space="0" w:color="auto"/>
      </w:divBdr>
      <w:divsChild>
        <w:div w:id="1803419896">
          <w:marLeft w:val="547"/>
          <w:marRight w:val="0"/>
          <w:marTop w:val="0"/>
          <w:marBottom w:val="0"/>
          <w:divBdr>
            <w:top w:val="none" w:sz="0" w:space="0" w:color="auto"/>
            <w:left w:val="none" w:sz="0" w:space="0" w:color="auto"/>
            <w:bottom w:val="none" w:sz="0" w:space="0" w:color="auto"/>
            <w:right w:val="none" w:sz="0" w:space="0" w:color="auto"/>
          </w:divBdr>
        </w:div>
        <w:div w:id="942610749">
          <w:marLeft w:val="547"/>
          <w:marRight w:val="0"/>
          <w:marTop w:val="0"/>
          <w:marBottom w:val="0"/>
          <w:divBdr>
            <w:top w:val="none" w:sz="0" w:space="0" w:color="auto"/>
            <w:left w:val="none" w:sz="0" w:space="0" w:color="auto"/>
            <w:bottom w:val="none" w:sz="0" w:space="0" w:color="auto"/>
            <w:right w:val="none" w:sz="0" w:space="0" w:color="auto"/>
          </w:divBdr>
        </w:div>
        <w:div w:id="1249000504">
          <w:marLeft w:val="547"/>
          <w:marRight w:val="0"/>
          <w:marTop w:val="0"/>
          <w:marBottom w:val="0"/>
          <w:divBdr>
            <w:top w:val="none" w:sz="0" w:space="0" w:color="auto"/>
            <w:left w:val="none" w:sz="0" w:space="0" w:color="auto"/>
            <w:bottom w:val="none" w:sz="0" w:space="0" w:color="auto"/>
            <w:right w:val="none" w:sz="0" w:space="0" w:color="auto"/>
          </w:divBdr>
        </w:div>
        <w:div w:id="1166822352">
          <w:marLeft w:val="720"/>
          <w:marRight w:val="0"/>
          <w:marTop w:val="0"/>
          <w:marBottom w:val="0"/>
          <w:divBdr>
            <w:top w:val="none" w:sz="0" w:space="0" w:color="auto"/>
            <w:left w:val="none" w:sz="0" w:space="0" w:color="auto"/>
            <w:bottom w:val="none" w:sz="0" w:space="0" w:color="auto"/>
            <w:right w:val="none" w:sz="0" w:space="0" w:color="auto"/>
          </w:divBdr>
        </w:div>
        <w:div w:id="2011566289">
          <w:marLeft w:val="547"/>
          <w:marRight w:val="0"/>
          <w:marTop w:val="0"/>
          <w:marBottom w:val="0"/>
          <w:divBdr>
            <w:top w:val="none" w:sz="0" w:space="0" w:color="auto"/>
            <w:left w:val="none" w:sz="0" w:space="0" w:color="auto"/>
            <w:bottom w:val="none" w:sz="0" w:space="0" w:color="auto"/>
            <w:right w:val="none" w:sz="0" w:space="0" w:color="auto"/>
          </w:divBdr>
        </w:div>
        <w:div w:id="497615572">
          <w:marLeft w:val="547"/>
          <w:marRight w:val="0"/>
          <w:marTop w:val="0"/>
          <w:marBottom w:val="0"/>
          <w:divBdr>
            <w:top w:val="none" w:sz="0" w:space="0" w:color="auto"/>
            <w:left w:val="none" w:sz="0" w:space="0" w:color="auto"/>
            <w:bottom w:val="none" w:sz="0" w:space="0" w:color="auto"/>
            <w:right w:val="none" w:sz="0" w:space="0" w:color="auto"/>
          </w:divBdr>
        </w:div>
      </w:divsChild>
    </w:div>
    <w:div w:id="356739060">
      <w:bodyDiv w:val="1"/>
      <w:marLeft w:val="0"/>
      <w:marRight w:val="0"/>
      <w:marTop w:val="0"/>
      <w:marBottom w:val="0"/>
      <w:divBdr>
        <w:top w:val="none" w:sz="0" w:space="0" w:color="auto"/>
        <w:left w:val="none" w:sz="0" w:space="0" w:color="auto"/>
        <w:bottom w:val="none" w:sz="0" w:space="0" w:color="auto"/>
        <w:right w:val="none" w:sz="0" w:space="0" w:color="auto"/>
      </w:divBdr>
    </w:div>
    <w:div w:id="920602482">
      <w:bodyDiv w:val="1"/>
      <w:marLeft w:val="0"/>
      <w:marRight w:val="0"/>
      <w:marTop w:val="0"/>
      <w:marBottom w:val="0"/>
      <w:divBdr>
        <w:top w:val="none" w:sz="0" w:space="0" w:color="auto"/>
        <w:left w:val="none" w:sz="0" w:space="0" w:color="auto"/>
        <w:bottom w:val="none" w:sz="0" w:space="0" w:color="auto"/>
        <w:right w:val="none" w:sz="0" w:space="0" w:color="auto"/>
      </w:divBdr>
    </w:div>
    <w:div w:id="1100954582">
      <w:bodyDiv w:val="1"/>
      <w:marLeft w:val="0"/>
      <w:marRight w:val="0"/>
      <w:marTop w:val="0"/>
      <w:marBottom w:val="0"/>
      <w:divBdr>
        <w:top w:val="none" w:sz="0" w:space="0" w:color="auto"/>
        <w:left w:val="none" w:sz="0" w:space="0" w:color="auto"/>
        <w:bottom w:val="none" w:sz="0" w:space="0" w:color="auto"/>
        <w:right w:val="none" w:sz="0" w:space="0" w:color="auto"/>
      </w:divBdr>
    </w:div>
    <w:div w:id="1312910292">
      <w:bodyDiv w:val="1"/>
      <w:marLeft w:val="0"/>
      <w:marRight w:val="0"/>
      <w:marTop w:val="0"/>
      <w:marBottom w:val="0"/>
      <w:divBdr>
        <w:top w:val="none" w:sz="0" w:space="0" w:color="auto"/>
        <w:left w:val="none" w:sz="0" w:space="0" w:color="auto"/>
        <w:bottom w:val="none" w:sz="0" w:space="0" w:color="auto"/>
        <w:right w:val="none" w:sz="0" w:space="0" w:color="auto"/>
      </w:divBdr>
    </w:div>
    <w:div w:id="1390223137">
      <w:bodyDiv w:val="1"/>
      <w:marLeft w:val="0"/>
      <w:marRight w:val="0"/>
      <w:marTop w:val="0"/>
      <w:marBottom w:val="0"/>
      <w:divBdr>
        <w:top w:val="none" w:sz="0" w:space="0" w:color="auto"/>
        <w:left w:val="none" w:sz="0" w:space="0" w:color="auto"/>
        <w:bottom w:val="none" w:sz="0" w:space="0" w:color="auto"/>
        <w:right w:val="none" w:sz="0" w:space="0" w:color="auto"/>
      </w:divBdr>
    </w:div>
    <w:div w:id="1759642314">
      <w:bodyDiv w:val="1"/>
      <w:marLeft w:val="0"/>
      <w:marRight w:val="0"/>
      <w:marTop w:val="0"/>
      <w:marBottom w:val="0"/>
      <w:divBdr>
        <w:top w:val="none" w:sz="0" w:space="0" w:color="auto"/>
        <w:left w:val="none" w:sz="0" w:space="0" w:color="auto"/>
        <w:bottom w:val="none" w:sz="0" w:space="0" w:color="auto"/>
        <w:right w:val="none" w:sz="0" w:space="0" w:color="auto"/>
      </w:divBdr>
    </w:div>
    <w:div w:id="1806772730">
      <w:bodyDiv w:val="1"/>
      <w:marLeft w:val="0"/>
      <w:marRight w:val="0"/>
      <w:marTop w:val="0"/>
      <w:marBottom w:val="0"/>
      <w:divBdr>
        <w:top w:val="none" w:sz="0" w:space="0" w:color="auto"/>
        <w:left w:val="none" w:sz="0" w:space="0" w:color="auto"/>
        <w:bottom w:val="none" w:sz="0" w:space="0" w:color="auto"/>
        <w:right w:val="none" w:sz="0" w:space="0" w:color="auto"/>
      </w:divBdr>
      <w:divsChild>
        <w:div w:id="473714369">
          <w:marLeft w:val="547"/>
          <w:marRight w:val="0"/>
          <w:marTop w:val="0"/>
          <w:marBottom w:val="0"/>
          <w:divBdr>
            <w:top w:val="none" w:sz="0" w:space="0" w:color="auto"/>
            <w:left w:val="none" w:sz="0" w:space="0" w:color="auto"/>
            <w:bottom w:val="none" w:sz="0" w:space="0" w:color="auto"/>
            <w:right w:val="none" w:sz="0" w:space="0" w:color="auto"/>
          </w:divBdr>
        </w:div>
      </w:divsChild>
    </w:div>
    <w:div w:id="2002855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97474-90B7-43E2-8BB8-41D20B93C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4182</Words>
  <Characters>23840</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Ольга</cp:lastModifiedBy>
  <cp:revision>2</cp:revision>
  <cp:lastPrinted>2025-02-21T12:26:00Z</cp:lastPrinted>
  <dcterms:created xsi:type="dcterms:W3CDTF">2025-03-01T07:05:00Z</dcterms:created>
  <dcterms:modified xsi:type="dcterms:W3CDTF">2025-03-01T07:05:00Z</dcterms:modified>
</cp:coreProperties>
</file>